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39" w:rsidRPr="00B45D99" w:rsidRDefault="00D02C39" w:rsidP="00D02C39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B45D99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 w:rsidR="00D5292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«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Pr="00B45D99">
        <w:rPr>
          <w:rStyle w:val="a3"/>
          <w:rFonts w:ascii="GHEA Grapalat" w:hAnsi="GHEA Grapalat" w:cs="Cambria Math"/>
          <w:b w:val="0"/>
          <w:color w:val="000000"/>
          <w:sz w:val="24"/>
          <w:szCs w:val="24"/>
          <w:lang w:val="hy-AM"/>
        </w:rPr>
        <w:t>,</w:t>
      </w:r>
      <w:r w:rsidR="00B45D99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20264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="00D5292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»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D52925" w:rsidRPr="00D52925" w:rsidRDefault="00D52925" w:rsidP="00D52925">
      <w:pPr>
        <w:spacing w:after="0" w:line="240" w:lineRule="atLeast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նախագծով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D52925">
        <w:rPr>
          <w:rFonts w:ascii="GHEA Grapalat" w:hAnsi="GHEA Grapalat" w:cs="Sylfaen"/>
          <w:bCs/>
          <w:sz w:val="24"/>
          <w:szCs w:val="24"/>
        </w:rPr>
        <w:t>է</w:t>
      </w:r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5160D">
        <w:rPr>
          <w:rFonts w:ascii="GHEA Grapalat" w:hAnsi="GHEA Grapalat" w:cs="Sylfaen"/>
          <w:bCs/>
          <w:sz w:val="24"/>
          <w:szCs w:val="24"/>
          <w:lang w:val="en-US"/>
        </w:rPr>
        <w:t>համայնքային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հողամասը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արդյունաբերության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="00B5160D">
        <w:rPr>
          <w:rFonts w:ascii="GHEA Grapalat" w:hAnsi="GHEA Grapalat" w:cs="Sylfaen"/>
          <w:bCs/>
          <w:sz w:val="24"/>
          <w:szCs w:val="24"/>
        </w:rPr>
        <w:t>ընդերքօգտ</w:t>
      </w:r>
      <w:proofErr w:type="spellEnd"/>
      <w:r w:rsidR="00B5160D">
        <w:rPr>
          <w:rFonts w:ascii="GHEA Grapalat" w:hAnsi="GHEA Grapalat" w:cs="Sylfaen"/>
          <w:bCs/>
          <w:sz w:val="24"/>
          <w:szCs w:val="24"/>
          <w:lang w:val="en-US"/>
        </w:rPr>
        <w:t>ա</w:t>
      </w:r>
      <w:bookmarkStart w:id="0" w:name="_GoBack"/>
      <w:bookmarkEnd w:id="0"/>
      <w:proofErr w:type="spellStart"/>
      <w:r w:rsidR="00B5160D">
        <w:rPr>
          <w:rFonts w:ascii="GHEA Grapalat" w:hAnsi="GHEA Grapalat" w:cs="Sylfaen"/>
          <w:bCs/>
          <w:sz w:val="24"/>
          <w:szCs w:val="24"/>
        </w:rPr>
        <w:t>գ</w:t>
      </w:r>
      <w:r w:rsidRPr="00D52925">
        <w:rPr>
          <w:rFonts w:ascii="GHEA Grapalat" w:hAnsi="GHEA Grapalat" w:cs="Sylfaen"/>
          <w:bCs/>
          <w:sz w:val="24"/>
          <w:szCs w:val="24"/>
        </w:rPr>
        <w:t>ործման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D52925">
        <w:rPr>
          <w:rFonts w:ascii="GHEA Grapalat" w:hAnsi="GHEA Grapalat" w:cs="Sylfaen"/>
          <w:bCs/>
          <w:sz w:val="24"/>
          <w:szCs w:val="24"/>
        </w:rPr>
        <w:t>և</w:t>
      </w:r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այլ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արտադրական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նշանակության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հողերի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կատեգորիա</w:t>
      </w:r>
      <w:proofErr w:type="spellEnd"/>
      <w:r w:rsidRPr="00D52925">
        <w:rPr>
          <w:rFonts w:ascii="GHEA Grapalat" w:hAnsi="GHEA Grapalat" w:cs="Sylfaen"/>
          <w:bCs/>
          <w:sz w:val="24"/>
          <w:szCs w:val="24"/>
        </w:rPr>
        <w:t>՝</w:t>
      </w:r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«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գյուղատնտեսական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արտադրական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օբյեկտների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հողեր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»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գործառնական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նշանակության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0,20264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հա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հողամասը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գյուղատնտեսական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հողերի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կատեգորիա</w:t>
      </w:r>
      <w:proofErr w:type="spellEnd"/>
      <w:r w:rsidRPr="00D52925">
        <w:rPr>
          <w:rFonts w:ascii="GHEA Grapalat" w:hAnsi="GHEA Grapalat" w:cs="Sylfaen"/>
          <w:bCs/>
          <w:sz w:val="24"/>
          <w:szCs w:val="24"/>
        </w:rPr>
        <w:t>՝</w:t>
      </w:r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«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բազմամյա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տնկարկներ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»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հողատեսքի</w:t>
      </w:r>
      <w:proofErr w:type="spellEnd"/>
      <w:r w:rsidRPr="00D52925">
        <w:rPr>
          <w:rFonts w:ascii="GHEA Grapalat" w:hAnsi="GHEA Grapalat"/>
          <w:bCs/>
          <w:sz w:val="24"/>
          <w:szCs w:val="24"/>
          <w:lang w:val="en-US"/>
        </w:rPr>
        <w:t xml:space="preserve">:   </w:t>
      </w:r>
    </w:p>
    <w:p w:rsidR="00D52925" w:rsidRPr="00B5160D" w:rsidRDefault="00D52925" w:rsidP="00D52925">
      <w:pPr>
        <w:spacing w:after="0" w:line="240" w:lineRule="atLeast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Նշված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հողամասի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նպատակային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նշանակության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փոփոխության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համար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հիմք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D52925">
        <w:rPr>
          <w:rFonts w:ascii="GHEA Grapalat" w:hAnsi="GHEA Grapalat" w:cs="Sylfaen"/>
          <w:bCs/>
          <w:sz w:val="24"/>
          <w:szCs w:val="24"/>
        </w:rPr>
        <w:t>է</w:t>
      </w:r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հանդիսացել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համայքնի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քաղաքի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համակցված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տարածական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պլանավորման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փաստաթղթերը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հաստատելու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D52925">
        <w:rPr>
          <w:rFonts w:ascii="GHEA Grapalat" w:hAnsi="GHEA Grapalat" w:cs="Sylfaen"/>
          <w:bCs/>
          <w:sz w:val="24"/>
          <w:szCs w:val="24"/>
        </w:rPr>
        <w:t>որոշումը</w:t>
      </w:r>
      <w:proofErr w:type="spellEnd"/>
      <w:r w:rsidRPr="00B5160D">
        <w:rPr>
          <w:rFonts w:ascii="GHEA Grapalat" w:hAnsi="GHEA Grapalat"/>
          <w:bCs/>
          <w:sz w:val="24"/>
          <w:szCs w:val="24"/>
          <w:lang w:val="en-US"/>
        </w:rPr>
        <w:t xml:space="preserve">:                                                                                              </w:t>
      </w:r>
    </w:p>
    <w:p w:rsidR="00D02C39" w:rsidRPr="00B45D99" w:rsidRDefault="00D02C39" w:rsidP="00D02C39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 w:rsidRPr="00B5160D">
        <w:rPr>
          <w:rFonts w:ascii="GHEA Grapalat" w:hAnsi="GHEA Grapalat" w:cs="Sylfaen"/>
          <w:bCs/>
          <w:szCs w:val="24"/>
        </w:rPr>
        <w:t xml:space="preserve">    </w:t>
      </w:r>
    </w:p>
    <w:p w:rsidR="00D02C39" w:rsidRPr="00B5160D" w:rsidRDefault="00D52925" w:rsidP="00D02C39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</w:p>
    <w:p w:rsidR="0005622B" w:rsidRPr="00B45D99" w:rsidRDefault="00D02C39" w:rsidP="0005622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B45D99"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D52925" w:rsidRPr="00B5160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«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Pr="00B45D99">
        <w:rPr>
          <w:rStyle w:val="a3"/>
          <w:rFonts w:ascii="GHEA Grapalat" w:hAnsi="GHEA Grapalat" w:cs="Cambria Math"/>
          <w:b w:val="0"/>
          <w:color w:val="000000"/>
          <w:sz w:val="24"/>
          <w:szCs w:val="24"/>
          <w:lang w:val="hy-AM"/>
        </w:rPr>
        <w:t>,</w:t>
      </w:r>
      <w:r w:rsidR="00B45D99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20264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D52925" w:rsidRPr="00B5160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»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D02C39" w:rsidRPr="00B45D99" w:rsidRDefault="00D02C39" w:rsidP="00D02C39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02C39" w:rsidRPr="00B45D99" w:rsidRDefault="00D02C39" w:rsidP="00D02C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925" w:rsidRPr="00D52925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9B7B54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9B7B54" w:rsidRPr="00B45D99">
        <w:rPr>
          <w:rStyle w:val="a3"/>
          <w:rFonts w:ascii="GHEA Grapalat" w:hAnsi="GHEA Grapalat" w:cs="Cambria Math"/>
          <w:b w:val="0"/>
          <w:color w:val="000000"/>
          <w:sz w:val="24"/>
          <w:szCs w:val="24"/>
          <w:lang w:val="hy-AM"/>
        </w:rPr>
        <w:t>,</w:t>
      </w:r>
      <w:r w:rsidR="00B45D99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20264</w:t>
      </w:r>
      <w:r w:rsidR="009B7B54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D52925" w:rsidRPr="00D52925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925" w:rsidRPr="00B45D99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B45D9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02C39" w:rsidRPr="00B45D99" w:rsidRDefault="00B45D99" w:rsidP="00D52925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B45D99">
        <w:rPr>
          <w:rFonts w:ascii="GHEA Grapalat" w:hAnsi="GHEA Grapalat" w:cs="Sylfaen"/>
          <w:sz w:val="24"/>
          <w:szCs w:val="24"/>
          <w:lang w:val="hy-AM"/>
        </w:rPr>
        <w:br/>
      </w:r>
    </w:p>
    <w:p w:rsidR="0005622B" w:rsidRPr="00B45D99" w:rsidRDefault="00D02C39" w:rsidP="0005622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B45D99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B45D99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B45D99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D52925" w:rsidRPr="00D529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Pr="00B45D99">
        <w:rPr>
          <w:rStyle w:val="a3"/>
          <w:rFonts w:ascii="GHEA Grapalat" w:hAnsi="GHEA Grapalat" w:cs="Cambria Math"/>
          <w:b w:val="0"/>
          <w:color w:val="000000"/>
          <w:sz w:val="24"/>
          <w:szCs w:val="24"/>
          <w:lang w:val="hy-AM"/>
        </w:rPr>
        <w:t>,</w:t>
      </w:r>
      <w:r w:rsidR="00B45D99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20264</w:t>
      </w:r>
      <w:r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D52925" w:rsidRPr="00D529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Pr="00B45D99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05622B" w:rsidRPr="00B45D99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05622B" w:rsidRPr="00B45D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5622B" w:rsidRPr="00B45D99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05622B" w:rsidRPr="00B45D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02C39" w:rsidRPr="00B45D99" w:rsidRDefault="00D02C39" w:rsidP="00D02C39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02C39" w:rsidRPr="00B45D99" w:rsidRDefault="00D02C39" w:rsidP="00D02C3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925" w:rsidRPr="00D52925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9B7B54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9B7B54" w:rsidRPr="00B45D99">
        <w:rPr>
          <w:rStyle w:val="a3"/>
          <w:rFonts w:ascii="GHEA Grapalat" w:hAnsi="GHEA Grapalat" w:cs="Cambria Math"/>
          <w:b w:val="0"/>
          <w:color w:val="000000"/>
          <w:sz w:val="24"/>
          <w:szCs w:val="24"/>
          <w:lang w:val="hy-AM"/>
        </w:rPr>
        <w:t>,</w:t>
      </w:r>
      <w:r w:rsidR="00B45D99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20264</w:t>
      </w:r>
      <w:r w:rsidR="009B7B54" w:rsidRPr="00B45D99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D52925" w:rsidRPr="00D52925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925" w:rsidRPr="00B45D99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Pr="00B45D99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5D9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5D9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5D9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5D9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5D99">
        <w:rPr>
          <w:rFonts w:ascii="GHEA Grapalat" w:hAnsi="GHEA Grapalat" w:cs="Sylfaen"/>
          <w:sz w:val="24"/>
          <w:szCs w:val="24"/>
          <w:lang w:val="hy-AM"/>
        </w:rPr>
        <w:t>չի</w:t>
      </w:r>
      <w:r w:rsidRPr="00B45D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5D99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B45D99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D02C39" w:rsidRPr="00B45D99" w:rsidRDefault="00B45D99" w:rsidP="00D02C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5D99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B45D99">
        <w:rPr>
          <w:rFonts w:ascii="GHEA Grapalat" w:hAnsi="GHEA Grapalat" w:cs="Sylfaen"/>
          <w:sz w:val="24"/>
          <w:szCs w:val="24"/>
          <w:lang w:val="hy-AM"/>
        </w:rPr>
        <w:br/>
        <w:t xml:space="preserve">       </w:t>
      </w:r>
      <w:r w:rsidRPr="00B45D99">
        <w:rPr>
          <w:rFonts w:ascii="GHEA Grapalat" w:hAnsi="GHEA Grapalat" w:cs="Sylfaen"/>
          <w:sz w:val="24"/>
          <w:szCs w:val="24"/>
          <w:lang w:val="hy-AM"/>
        </w:rPr>
        <w:br/>
        <w:t xml:space="preserve">     ՀԱՄԱՅՆՔԻ ՂԵԿԱՎԱՐԻ ԱՌԱՋԻՆ ՏԵՂԱԿԱԼ</w:t>
      </w:r>
      <w:r w:rsidR="00D52925" w:rsidRPr="00D52925">
        <w:rPr>
          <w:rFonts w:ascii="GHEA Grapalat" w:hAnsi="GHEA Grapalat" w:cs="Sylfaen"/>
          <w:sz w:val="24"/>
          <w:szCs w:val="24"/>
          <w:lang w:val="hy-AM"/>
        </w:rPr>
        <w:t>՝</w:t>
      </w:r>
      <w:r w:rsidRPr="00B45D99">
        <w:rPr>
          <w:rFonts w:ascii="GHEA Grapalat" w:hAnsi="GHEA Grapalat" w:cs="Sylfaen"/>
          <w:sz w:val="24"/>
          <w:szCs w:val="24"/>
          <w:lang w:val="hy-AM"/>
        </w:rPr>
        <w:t xml:space="preserve">                           Խ.  ԱՆԴՐԵԱՍՅԱՆ</w:t>
      </w:r>
    </w:p>
    <w:sectPr w:rsidR="00D02C39" w:rsidRPr="00B45D99" w:rsidSect="00B45D9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D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5622B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0C7E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D6AD9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37A1"/>
    <w:rsid w:val="00937631"/>
    <w:rsid w:val="0094331D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7B54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45D99"/>
    <w:rsid w:val="00B5160D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2C39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52925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02C39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02C39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02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02C39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02C39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0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2022-02-28T11:06:00Z</dcterms:created>
  <dcterms:modified xsi:type="dcterms:W3CDTF">2022-10-11T10:29:00Z</dcterms:modified>
</cp:coreProperties>
</file>