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7" w:rsidRPr="00156CB5" w:rsidRDefault="00966837" w:rsidP="00975C35">
      <w:pPr>
        <w:spacing w:line="240" w:lineRule="atLeast"/>
        <w:jc w:val="center"/>
        <w:rPr>
          <w:rFonts w:ascii="GHEA Grapalat" w:hAnsi="GHEA Grapalat" w:cs="Sylfaen"/>
          <w:b/>
        </w:rPr>
      </w:pPr>
      <w:r w:rsidRPr="00156CB5">
        <w:rPr>
          <w:rFonts w:ascii="GHEA Grapalat" w:hAnsi="GHEA Grapalat" w:cs="Sylfaen"/>
          <w:b/>
        </w:rPr>
        <w:t>ՏԵՂԵԿԱՆՔ</w:t>
      </w:r>
      <w:r w:rsidRPr="00156CB5">
        <w:rPr>
          <w:rFonts w:ascii="GHEA Grapalat" w:hAnsi="GHEA Grapalat" w:cs="Sylfaen"/>
          <w:b/>
          <w:lang w:val="en-US"/>
        </w:rPr>
        <w:t>-</w:t>
      </w:r>
      <w:r w:rsidRPr="00156CB5">
        <w:rPr>
          <w:rFonts w:ascii="GHEA Grapalat" w:hAnsi="GHEA Grapalat" w:cs="Sylfaen"/>
          <w:b/>
        </w:rPr>
        <w:t>ՀԻՄՆԱՎՈՐՈՒՄ</w:t>
      </w:r>
    </w:p>
    <w:p w:rsidR="00966837" w:rsidRPr="00975C35" w:rsidRDefault="00966837" w:rsidP="00975C35">
      <w:pPr>
        <w:spacing w:line="240" w:lineRule="atLeast"/>
        <w:ind w:left="-1080"/>
        <w:rPr>
          <w:rFonts w:ascii="GHEA Grapalat" w:hAnsi="GHEA Grapalat" w:cs="Sylfaen"/>
          <w:b/>
          <w:lang w:val="en-US"/>
        </w:rPr>
      </w:pPr>
    </w:p>
    <w:p w:rsidR="00966837" w:rsidRPr="00975C35" w:rsidRDefault="008827C4" w:rsidP="00975C35">
      <w:pPr>
        <w:spacing w:line="240" w:lineRule="atLeast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«</w:t>
      </w:r>
      <w:r w:rsidR="003F6265">
        <w:rPr>
          <w:rFonts w:ascii="GHEA Grapalat" w:hAnsi="GHEA Grapalat" w:cs="Sylfaen"/>
          <w:b/>
        </w:rPr>
        <w:t>ՄԵՂՐԻ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</w:rPr>
        <w:t>ՀԱՄԱՅՆՔ</w:t>
      </w:r>
      <w:r w:rsidR="003F6265">
        <w:rPr>
          <w:rFonts w:ascii="GHEA Grapalat" w:hAnsi="GHEA Grapalat" w:cs="Sylfaen"/>
          <w:b/>
          <w:lang w:val="en-US"/>
        </w:rPr>
        <w:t>ՈՒՄ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F240B">
        <w:rPr>
          <w:rFonts w:ascii="GHEA Grapalat" w:hAnsi="GHEA Grapalat" w:cs="Sylfaen"/>
          <w:b/>
          <w:lang w:val="en-US"/>
        </w:rPr>
        <w:t>202</w:t>
      </w:r>
      <w:r w:rsidR="009F240B">
        <w:rPr>
          <w:rFonts w:ascii="GHEA Grapalat" w:hAnsi="GHEA Grapalat" w:cs="Sylfaen"/>
          <w:b/>
          <w:lang w:val="hy-AM"/>
        </w:rPr>
        <w:t>2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</w:rPr>
        <w:t>ԹՎԱԿԱՆԻ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ՕՐԵՆՔՈՎ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ՍԱՀՄԱՆՎԱԾ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ՏԵՂԱԿԱՆ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 w:rsidRPr="00156CB5">
        <w:rPr>
          <w:rFonts w:ascii="GHEA Grapalat" w:hAnsi="GHEA Grapalat" w:cs="Sylfaen"/>
          <w:b/>
          <w:lang w:val="en-US"/>
        </w:rPr>
        <w:t>ՏՈՒՐՔԵՐԻ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ԵՎ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ՎՃԱՐՆԵՐԻ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ՏԵՍԱԿՆԵՐՆ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3F6265">
        <w:rPr>
          <w:rFonts w:ascii="GHEA Grapalat" w:hAnsi="GHEA Grapalat" w:cs="Sylfaen"/>
          <w:b/>
          <w:lang w:val="en-US"/>
        </w:rPr>
        <w:t>ՈՒ</w:t>
      </w:r>
      <w:r w:rsidR="003F6265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ԴՐՈՒՅՔԱՉԱՓԵՐԸ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ՍԱՀՄԱՆԵԼՈՒ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ՄԱՍԻՆ</w:t>
      </w:r>
      <w:r>
        <w:rPr>
          <w:rFonts w:ascii="GHEA Grapalat" w:hAnsi="GHEA Grapalat" w:cs="Sylfaen"/>
          <w:b/>
          <w:lang w:val="en-US"/>
        </w:rPr>
        <w:t>»</w:t>
      </w:r>
      <w:bookmarkStart w:id="0" w:name="_GoBack"/>
      <w:bookmarkEnd w:id="0"/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ՄԵՂՐԻ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ՀԱՄԱՅՆՔԻ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ԱՎԱԳԱՆՈՒ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ՈՐՈՇՄԱՆ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ՆԱԽԱԳԾԻ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ԸՆԴՈՒՆՄԱՆ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ԱՆՀՐԱԺԵՇՏՈՒԹՅԱՆ</w:t>
      </w:r>
      <w:r w:rsidR="00966837" w:rsidRPr="00975C35">
        <w:rPr>
          <w:rFonts w:ascii="GHEA Grapalat" w:hAnsi="GHEA Grapalat" w:cs="Sylfaen"/>
          <w:b/>
          <w:lang w:val="en-US"/>
        </w:rPr>
        <w:t xml:space="preserve"> </w:t>
      </w:r>
      <w:r w:rsidR="00966837" w:rsidRPr="00156CB5">
        <w:rPr>
          <w:rFonts w:ascii="GHEA Grapalat" w:hAnsi="GHEA Grapalat" w:cs="Sylfaen"/>
          <w:b/>
          <w:lang w:val="en-US"/>
        </w:rPr>
        <w:t>ՄԱՍԻՆ</w:t>
      </w:r>
    </w:p>
    <w:p w:rsidR="00966837" w:rsidRPr="00975C35" w:rsidRDefault="0002123C" w:rsidP="00975C35">
      <w:pPr>
        <w:spacing w:line="240" w:lineRule="atLeast"/>
        <w:jc w:val="both"/>
        <w:rPr>
          <w:rFonts w:ascii="GHEA Grapalat" w:hAnsi="GHEA Grapalat" w:cs="Sylfaen"/>
          <w:lang w:val="en-US"/>
        </w:rPr>
      </w:pPr>
      <w:r w:rsidRPr="00975C35">
        <w:rPr>
          <w:rFonts w:ascii="GHEA Grapalat" w:hAnsi="GHEA Grapalat" w:cs="Sylfaen"/>
          <w:lang w:val="en-US"/>
        </w:rPr>
        <w:t xml:space="preserve"> </w:t>
      </w:r>
    </w:p>
    <w:p w:rsidR="00480064" w:rsidRPr="00375EB0" w:rsidRDefault="00966837" w:rsidP="00480064">
      <w:pPr>
        <w:jc w:val="both"/>
        <w:rPr>
          <w:rFonts w:ascii="GHEA Grapalat" w:hAnsi="GHEA Grapalat"/>
          <w:lang w:val="hy-AM"/>
        </w:rPr>
      </w:pPr>
      <w:r w:rsidRPr="00975C35">
        <w:rPr>
          <w:rFonts w:ascii="GHEA Grapalat" w:hAnsi="GHEA Grapalat" w:cs="Sylfaen"/>
          <w:lang w:val="en-US"/>
        </w:rPr>
        <w:t xml:space="preserve"> </w:t>
      </w:r>
      <w:r w:rsidR="00480064" w:rsidRPr="006348B1">
        <w:rPr>
          <w:rFonts w:ascii="GHEA Grapalat" w:hAnsi="GHEA Grapalat"/>
          <w:lang w:val="hy-AM"/>
        </w:rPr>
        <w:t xml:space="preserve">Սույն </w:t>
      </w:r>
      <w:r w:rsidR="00480064" w:rsidRPr="00492C68">
        <w:rPr>
          <w:rFonts w:ascii="GHEA Grapalat" w:hAnsi="GHEA Grapalat"/>
          <w:lang w:val="hy-AM"/>
        </w:rPr>
        <w:t>ավագանու որոշման նախագծով</w:t>
      </w:r>
      <w:r w:rsidR="00480064" w:rsidRPr="006348B1">
        <w:rPr>
          <w:rFonts w:ascii="GHEA Grapalat" w:hAnsi="GHEA Grapalat"/>
          <w:lang w:val="hy-AM"/>
        </w:rPr>
        <w:t xml:space="preserve"> սահմանվում է Հայ</w:t>
      </w:r>
      <w:r w:rsidR="00480064">
        <w:rPr>
          <w:rFonts w:ascii="GHEA Grapalat" w:hAnsi="GHEA Grapalat"/>
          <w:lang w:val="hy-AM"/>
        </w:rPr>
        <w:t xml:space="preserve">աստանի Հանրապետության Սյունիքի </w:t>
      </w:r>
      <w:r w:rsidR="00480064" w:rsidRPr="006A1125">
        <w:rPr>
          <w:rFonts w:ascii="GHEA Grapalat" w:hAnsi="GHEA Grapalat"/>
          <w:lang w:val="hy-AM"/>
        </w:rPr>
        <w:t>մ</w:t>
      </w:r>
      <w:r w:rsidR="00480064" w:rsidRPr="006348B1">
        <w:rPr>
          <w:rFonts w:ascii="GHEA Grapalat" w:hAnsi="GHEA Grapalat"/>
          <w:lang w:val="hy-AM"/>
        </w:rPr>
        <w:t>արզի Մեղրի համայնքում տեղական տուրքերի և վճարների հետ կապված փոխհարաբերությունները</w:t>
      </w:r>
      <w:r w:rsidR="00480064" w:rsidRPr="007A666C">
        <w:rPr>
          <w:rFonts w:ascii="GHEA Grapalat" w:hAnsi="GHEA Grapalat"/>
          <w:lang w:val="hy-AM"/>
        </w:rPr>
        <w:t>:</w:t>
      </w:r>
      <w:r w:rsidRPr="00975C35">
        <w:rPr>
          <w:rFonts w:ascii="GHEA Grapalat" w:hAnsi="GHEA Grapalat" w:cs="Sylfaen"/>
          <w:lang w:val="en-US"/>
        </w:rPr>
        <w:t xml:space="preserve"> </w:t>
      </w:r>
      <w:r w:rsidR="00480064" w:rsidRPr="007A666C">
        <w:rPr>
          <w:rFonts w:ascii="GHEA Grapalat" w:hAnsi="GHEA Grapalat"/>
          <w:lang w:val="hy-AM"/>
        </w:rPr>
        <w:t>Ոլորտի կա</w:t>
      </w:r>
      <w:r w:rsidR="00480064">
        <w:rPr>
          <w:rFonts w:ascii="GHEA Grapalat" w:hAnsi="GHEA Grapalat"/>
          <w:lang w:val="hy-AM"/>
        </w:rPr>
        <w:t xml:space="preserve">րգավորման նպատակը </w:t>
      </w:r>
      <w:r w:rsidR="00480064" w:rsidRPr="001D1310">
        <w:rPr>
          <w:rFonts w:ascii="GHEA Grapalat" w:hAnsi="GHEA Grapalat"/>
          <w:lang w:val="hy-AM"/>
        </w:rPr>
        <w:t>հանդիսանում</w:t>
      </w:r>
      <w:r w:rsidR="00480064">
        <w:rPr>
          <w:rFonts w:ascii="GHEA Grapalat" w:hAnsi="GHEA Grapalat"/>
          <w:lang w:val="hy-AM"/>
        </w:rPr>
        <w:t xml:space="preserve"> է </w:t>
      </w:r>
      <w:r w:rsidR="00480064" w:rsidRPr="004B322E">
        <w:rPr>
          <w:rFonts w:ascii="GHEA Grapalat" w:hAnsi="GHEA Grapalat"/>
          <w:lang w:val="hy-AM"/>
        </w:rPr>
        <w:t xml:space="preserve">Մեղրի համայնքում </w:t>
      </w:r>
      <w:r w:rsidR="00480064">
        <w:rPr>
          <w:rFonts w:ascii="GHEA Grapalat" w:hAnsi="GHEA Grapalat"/>
          <w:lang w:val="hy-AM"/>
        </w:rPr>
        <w:t xml:space="preserve">&lt;&lt;Տեղական տուրքերի և վճարների մասին&gt;&gt; օրենքով սահմանված </w:t>
      </w:r>
      <w:r w:rsidR="00480064" w:rsidRPr="004B322E">
        <w:rPr>
          <w:rFonts w:ascii="GHEA Grapalat" w:hAnsi="GHEA Grapalat"/>
          <w:lang w:val="hy-AM"/>
        </w:rPr>
        <w:t xml:space="preserve">տուրքերի և վճարների դրույքաչափերի, ինչպես նաև &lt;&lt;Տեղական ինքնակառավարման մասին&gt;&gt; օրենքի </w:t>
      </w:r>
      <w:r w:rsidR="00480064" w:rsidRPr="007F4C1C">
        <w:rPr>
          <w:rFonts w:ascii="GHEA Grapalat" w:hAnsi="GHEA Grapalat"/>
          <w:lang w:val="hy-AM"/>
        </w:rPr>
        <w:t>86</w:t>
      </w:r>
      <w:r w:rsidR="00480064" w:rsidRPr="004B322E">
        <w:rPr>
          <w:rFonts w:ascii="GHEA Grapalat" w:hAnsi="GHEA Grapalat"/>
          <w:lang w:val="hy-AM"/>
        </w:rPr>
        <w:t xml:space="preserve">-րդ հոդվածի </w:t>
      </w:r>
      <w:r w:rsidR="00480064" w:rsidRPr="007F4C1C">
        <w:rPr>
          <w:rFonts w:ascii="GHEA Grapalat" w:hAnsi="GHEA Grapalat"/>
          <w:lang w:val="hy-AM"/>
        </w:rPr>
        <w:t>1-ին մասի 2</w:t>
      </w:r>
      <w:r w:rsidR="00480064" w:rsidRPr="004B322E">
        <w:rPr>
          <w:rFonts w:ascii="GHEA Grapalat" w:hAnsi="GHEA Grapalat"/>
          <w:lang w:val="hy-AM"/>
        </w:rPr>
        <w:t xml:space="preserve">-րդ </w:t>
      </w:r>
      <w:r w:rsidR="00480064" w:rsidRPr="007F4C1C">
        <w:rPr>
          <w:rFonts w:ascii="GHEA Grapalat" w:hAnsi="GHEA Grapalat"/>
          <w:lang w:val="hy-AM"/>
        </w:rPr>
        <w:t>կետի</w:t>
      </w:r>
      <w:r w:rsidR="00480064" w:rsidRPr="004B322E">
        <w:rPr>
          <w:rFonts w:ascii="GHEA Grapalat" w:hAnsi="GHEA Grapalat"/>
          <w:lang w:val="hy-AM"/>
        </w:rPr>
        <w:t xml:space="preserve"> համաձայն՝ համայնքի բյուջեի եկ</w:t>
      </w:r>
      <w:r w:rsidR="00480064">
        <w:rPr>
          <w:rFonts w:ascii="GHEA Grapalat" w:hAnsi="GHEA Grapalat"/>
          <w:lang w:val="hy-AM"/>
        </w:rPr>
        <w:t>ամուտների ձևավորման աղբյուրների</w:t>
      </w:r>
      <w:r w:rsidR="00480064" w:rsidRPr="004B322E">
        <w:rPr>
          <w:rFonts w:ascii="GHEA Grapalat" w:hAnsi="GHEA Grapalat"/>
          <w:lang w:val="hy-AM"/>
        </w:rPr>
        <w:t xml:space="preserve">  սահմանումը, հետևաբար նաև</w:t>
      </w:r>
      <w:r w:rsidR="00480064">
        <w:rPr>
          <w:rFonts w:ascii="GHEA Grapalat" w:hAnsi="GHEA Grapalat"/>
          <w:lang w:val="hy-AM"/>
        </w:rPr>
        <w:t xml:space="preserve"> 20</w:t>
      </w:r>
      <w:r w:rsidR="00480064" w:rsidRPr="005179DB">
        <w:rPr>
          <w:rFonts w:ascii="GHEA Grapalat" w:hAnsi="GHEA Grapalat"/>
          <w:lang w:val="hy-AM"/>
        </w:rPr>
        <w:t>21</w:t>
      </w:r>
      <w:r w:rsidR="00480064" w:rsidRPr="003218BF">
        <w:rPr>
          <w:rFonts w:ascii="GHEA Grapalat" w:hAnsi="GHEA Grapalat"/>
          <w:lang w:val="hy-AM"/>
        </w:rPr>
        <w:t xml:space="preserve"> թվականի ընթացքում</w:t>
      </w:r>
      <w:r w:rsidR="00480064" w:rsidRPr="004B322E">
        <w:rPr>
          <w:rFonts w:ascii="GHEA Grapalat" w:hAnsi="GHEA Grapalat"/>
          <w:lang w:val="hy-AM"/>
        </w:rPr>
        <w:t xml:space="preserve"> համայնքի բյուջեի</w:t>
      </w:r>
      <w:r w:rsidR="00480064" w:rsidRPr="00375EB0">
        <w:rPr>
          <w:rFonts w:ascii="GHEA Grapalat" w:hAnsi="GHEA Grapalat"/>
          <w:lang w:val="hy-AM"/>
        </w:rPr>
        <w:t>՝</w:t>
      </w:r>
      <w:r w:rsidR="00480064" w:rsidRPr="004B322E">
        <w:rPr>
          <w:rFonts w:ascii="GHEA Grapalat" w:hAnsi="GHEA Grapalat"/>
          <w:lang w:val="hy-AM"/>
        </w:rPr>
        <w:t xml:space="preserve"> տեղական տուրքերի և վճարների մասով</w:t>
      </w:r>
      <w:r w:rsidR="00480064">
        <w:rPr>
          <w:rFonts w:ascii="GHEA Grapalat" w:hAnsi="GHEA Grapalat"/>
          <w:lang w:val="hy-AM"/>
        </w:rPr>
        <w:t xml:space="preserve"> եկամուտների </w:t>
      </w:r>
      <w:r w:rsidR="00480064" w:rsidRPr="004B322E">
        <w:rPr>
          <w:rFonts w:ascii="GHEA Grapalat" w:hAnsi="GHEA Grapalat"/>
          <w:lang w:val="hy-AM"/>
        </w:rPr>
        <w:t>հավաքագրումը:</w:t>
      </w:r>
    </w:p>
    <w:p w:rsidR="00480064" w:rsidRPr="00480064" w:rsidRDefault="00480064" w:rsidP="00480064">
      <w:pPr>
        <w:jc w:val="both"/>
        <w:rPr>
          <w:rFonts w:ascii="Arial Unicode" w:hAnsi="Arial Unicode"/>
          <w:color w:val="000000"/>
          <w:shd w:val="clear" w:color="auto" w:fill="FFFFFF"/>
          <w:lang w:val="hy-AM"/>
        </w:rPr>
      </w:pPr>
      <w:r w:rsidRPr="00480064">
        <w:rPr>
          <w:rFonts w:ascii="GHEA Grapalat" w:hAnsi="GHEA Grapalat" w:cs="Sylfaen"/>
          <w:lang w:val="hy-AM"/>
        </w:rPr>
        <w:t xml:space="preserve">  </w:t>
      </w:r>
      <w:r w:rsidR="00966837" w:rsidRPr="00480064">
        <w:rPr>
          <w:rFonts w:ascii="GHEA Grapalat" w:hAnsi="GHEA Grapalat" w:cs="Sylfaen"/>
          <w:lang w:val="hy-AM"/>
        </w:rPr>
        <w:t xml:space="preserve">&lt;&lt;Տեղական ինքնակառավարման մասին&gt;&gt; օրենքի </w:t>
      </w:r>
      <w:r w:rsidR="00D955DB" w:rsidRPr="00480064">
        <w:rPr>
          <w:rFonts w:ascii="GHEA Grapalat" w:hAnsi="GHEA Grapalat" w:cs="Sylfaen"/>
          <w:lang w:val="hy-AM"/>
        </w:rPr>
        <w:t>86</w:t>
      </w:r>
      <w:r w:rsidR="00966837" w:rsidRPr="00480064">
        <w:rPr>
          <w:rFonts w:ascii="GHEA Grapalat" w:hAnsi="GHEA Grapalat" w:cs="Sylfaen"/>
          <w:lang w:val="hy-AM"/>
        </w:rPr>
        <w:t>-րդ հոդվածի</w:t>
      </w:r>
      <w:r w:rsidR="00D955DB" w:rsidRPr="00480064">
        <w:rPr>
          <w:rFonts w:ascii="GHEA Grapalat" w:hAnsi="GHEA Grapalat" w:cs="Sylfaen"/>
          <w:lang w:val="hy-AM"/>
        </w:rPr>
        <w:t xml:space="preserve"> 1-ին մասի 2-րդ</w:t>
      </w:r>
      <w:r w:rsidR="00966837" w:rsidRPr="00480064">
        <w:rPr>
          <w:rFonts w:ascii="GHEA Grapalat" w:hAnsi="GHEA Grapalat" w:cs="Sylfaen"/>
          <w:lang w:val="hy-AM"/>
        </w:rPr>
        <w:t xml:space="preserve"> կետի համապատասխան՝ համայնքի բյուջեի ձևավորման աղբյուր են հանդիսանում տեղական տուրքերն ու վճարները: Նույն օրենքի</w:t>
      </w:r>
      <w:r w:rsidR="00D955DB" w:rsidRPr="00480064">
        <w:rPr>
          <w:rFonts w:ascii="GHEA Grapalat" w:hAnsi="GHEA Grapalat" w:cs="Sylfaen"/>
          <w:lang w:val="hy-AM"/>
        </w:rPr>
        <w:t xml:space="preserve"> 18</w:t>
      </w:r>
      <w:r w:rsidR="00966837" w:rsidRPr="00480064">
        <w:rPr>
          <w:rFonts w:ascii="GHEA Grapalat" w:hAnsi="GHEA Grapalat" w:cs="Sylfaen"/>
          <w:lang w:val="hy-AM"/>
        </w:rPr>
        <w:t>-րդ հոդվածի</w:t>
      </w:r>
      <w:r w:rsidR="003D0150" w:rsidRPr="00480064">
        <w:rPr>
          <w:rFonts w:ascii="GHEA Grapalat" w:hAnsi="GHEA Grapalat" w:cs="Sylfaen"/>
          <w:lang w:val="hy-AM"/>
        </w:rPr>
        <w:t xml:space="preserve"> 1-ին մասի</w:t>
      </w:r>
      <w:r w:rsidR="00D955DB" w:rsidRPr="00480064">
        <w:rPr>
          <w:rFonts w:ascii="GHEA Grapalat" w:hAnsi="GHEA Grapalat" w:cs="Sylfaen"/>
          <w:lang w:val="hy-AM"/>
        </w:rPr>
        <w:t xml:space="preserve"> 18</w:t>
      </w:r>
      <w:r w:rsidR="00966837" w:rsidRPr="00480064">
        <w:rPr>
          <w:rFonts w:ascii="GHEA Grapalat" w:hAnsi="GHEA Grapalat" w:cs="Sylfaen"/>
          <w:lang w:val="hy-AM"/>
        </w:rPr>
        <w:t xml:space="preserve">-րդ կետի և &lt;&lt;Տեղական տուրքերի և վճարների մասին&gt;&gt; օրենքի </w:t>
      </w:r>
      <w:r w:rsidR="00D955DB" w:rsidRPr="00480064">
        <w:rPr>
          <w:rFonts w:ascii="GHEA Grapalat" w:hAnsi="GHEA Grapalat" w:cs="Sylfaen"/>
          <w:lang w:val="hy-AM"/>
        </w:rPr>
        <w:t>8</w:t>
      </w:r>
      <w:r w:rsidR="00966837" w:rsidRPr="00480064">
        <w:rPr>
          <w:rFonts w:ascii="GHEA Grapalat" w:hAnsi="GHEA Grapalat" w:cs="Sylfaen"/>
          <w:lang w:val="hy-AM"/>
        </w:rPr>
        <w:t xml:space="preserve">-րդ հոդվածի </w:t>
      </w:r>
      <w:r w:rsidR="00D955DB" w:rsidRPr="00480064">
        <w:rPr>
          <w:rFonts w:ascii="GHEA Grapalat" w:hAnsi="GHEA Grapalat" w:cs="Sylfaen"/>
          <w:lang w:val="hy-AM"/>
        </w:rPr>
        <w:t xml:space="preserve">3-րդ </w:t>
      </w:r>
      <w:r w:rsidR="007F43C9" w:rsidRPr="00480064">
        <w:rPr>
          <w:rFonts w:ascii="GHEA Grapalat" w:hAnsi="GHEA Grapalat" w:cs="Sylfaen"/>
          <w:lang w:val="hy-AM"/>
        </w:rPr>
        <w:t>կետի համաձայն՝</w:t>
      </w:r>
      <w:r w:rsidR="00966837" w:rsidRPr="00480064">
        <w:rPr>
          <w:rFonts w:ascii="GHEA Grapalat" w:hAnsi="GHEA Grapalat" w:cs="Sylfaen"/>
          <w:lang w:val="hy-AM"/>
        </w:rPr>
        <w:t xml:space="preserve"> </w:t>
      </w:r>
      <w:r w:rsidR="007F43C9" w:rsidRPr="00480064">
        <w:rPr>
          <w:rFonts w:ascii="GHEA Grapalat" w:hAnsi="GHEA Grapalat" w:cs="Sylfaen"/>
          <w:lang w:val="hy-AM"/>
        </w:rPr>
        <w:t xml:space="preserve"> </w:t>
      </w:r>
      <w:r w:rsidR="007F43C9" w:rsidRPr="00480064">
        <w:rPr>
          <w:rFonts w:ascii="GHEA Grapalat" w:hAnsi="GHEA Grapalat"/>
          <w:color w:val="000000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  <w:r w:rsidR="007F43C9" w:rsidRPr="00480064"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</w:p>
    <w:p w:rsidR="00966837" w:rsidRPr="00480064" w:rsidRDefault="00480064" w:rsidP="00975C35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480064">
        <w:rPr>
          <w:rFonts w:ascii="GHEA Grapalat" w:hAnsi="GHEA Grapalat" w:cs="Sylfaen"/>
          <w:lang w:val="hy-AM"/>
        </w:rPr>
        <w:t xml:space="preserve">   </w:t>
      </w:r>
      <w:r w:rsidR="00966837" w:rsidRPr="00480064">
        <w:rPr>
          <w:rFonts w:ascii="GHEA Grapalat" w:hAnsi="GHEA Grapalat" w:cs="Sylfaen"/>
          <w:lang w:val="hy-AM"/>
        </w:rPr>
        <w:t>Հիմք ընդունելով  &lt;&lt;Տեղական տուրքերի և վճարների մասին&gt;&gt; օրենքի 11-րդ հոդվածի 2-րդ մասը, այն է, համայնքներում տեղական տուրքերի և վճարների դրույքաչափերը սահմանելիս ավագանին կարող է առաջնորդվել գոտիավորման սկզբունքով՝ առաջարկվում է Մեղրի համայնքում սահմանել հետևյալ գոտիները՝</w:t>
      </w:r>
    </w:p>
    <w:p w:rsidR="00966837" w:rsidRPr="009F240B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F240B">
        <w:rPr>
          <w:rFonts w:ascii="GHEA Grapalat" w:hAnsi="GHEA Grapalat" w:cs="Sylfaen"/>
          <w:b/>
          <w:lang w:val="hy-AM"/>
        </w:rPr>
        <w:t xml:space="preserve">1-ին գոտի – Մեղրի, Ագարակ քաղաքներ, Մ-2 միջպետական ավտոմոբիլային ճանապարհի հարակից տարածք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9F240B">
        <w:rPr>
          <w:rFonts w:ascii="GHEA Grapalat" w:hAnsi="GHEA Grapalat" w:cs="Sylfaen"/>
          <w:b/>
          <w:lang w:val="hy-AM"/>
        </w:rPr>
        <w:t>1 գործակից)</w:t>
      </w:r>
    </w:p>
    <w:p w:rsidR="00966837" w:rsidRPr="009F240B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F240B">
        <w:rPr>
          <w:rFonts w:ascii="GHEA Grapalat" w:hAnsi="GHEA Grapalat" w:cs="Sylfaen"/>
          <w:b/>
          <w:lang w:val="hy-AM"/>
        </w:rPr>
        <w:t xml:space="preserve">2-րդ գոտի – </w:t>
      </w:r>
      <w:r w:rsidRPr="004131EF">
        <w:rPr>
          <w:rFonts w:ascii="GHEA Grapalat" w:hAnsi="GHEA Grapalat" w:cs="Sylfaen"/>
          <w:b/>
          <w:lang w:val="hy-AM"/>
        </w:rPr>
        <w:t>Լեհվազ և Կարճևան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9F240B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75</w:t>
      </w:r>
      <w:r w:rsidRPr="009F240B">
        <w:rPr>
          <w:rFonts w:ascii="GHEA Grapalat" w:hAnsi="GHEA Grapalat" w:cs="Sylfaen"/>
          <w:b/>
          <w:lang w:val="hy-AM"/>
        </w:rPr>
        <w:t xml:space="preserve"> գործակից)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3-րդ գոտի – </w:t>
      </w:r>
      <w:r w:rsidRPr="009F240B">
        <w:rPr>
          <w:rFonts w:ascii="GHEA Grapalat" w:hAnsi="GHEA Grapalat" w:cs="Sylfaen"/>
          <w:b/>
          <w:lang w:val="hy-AM"/>
        </w:rPr>
        <w:t>Շվանիձոր,</w:t>
      </w:r>
      <w:r w:rsidRPr="005332D4">
        <w:rPr>
          <w:rFonts w:ascii="GHEA Grapalat" w:hAnsi="GHEA Grapalat" w:cs="Sylfaen"/>
          <w:b/>
          <w:lang w:val="hy-AM"/>
        </w:rPr>
        <w:t xml:space="preserve"> </w:t>
      </w:r>
      <w:r w:rsidRPr="009F240B">
        <w:rPr>
          <w:rFonts w:ascii="GHEA Grapalat" w:hAnsi="GHEA Grapalat" w:cs="Sylfaen"/>
          <w:b/>
          <w:lang w:val="hy-AM"/>
        </w:rPr>
        <w:t>Ալվանք, Վարդանիձոր,</w:t>
      </w:r>
      <w:r w:rsidRPr="005332D4">
        <w:rPr>
          <w:rFonts w:ascii="GHEA Grapalat" w:hAnsi="GHEA Grapalat" w:cs="Sylfaen"/>
          <w:b/>
          <w:lang w:val="hy-AM"/>
        </w:rPr>
        <w:t xml:space="preserve"> Թխկուտ, Այգեձոր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9F240B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5</w:t>
      </w:r>
      <w:r w:rsidRPr="009F240B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543BA8" w:rsidRPr="00480064" w:rsidRDefault="00966837" w:rsidP="00966837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4-րդ գոտի -  </w:t>
      </w:r>
      <w:r w:rsidRPr="005332D4">
        <w:rPr>
          <w:rFonts w:ascii="GHEA Grapalat" w:hAnsi="GHEA Grapalat" w:cs="Sylfaen"/>
          <w:b/>
          <w:lang w:val="hy-AM"/>
        </w:rPr>
        <w:t>Լիճք, Տաշտուն, Կուրիս, Գուդեմնիս, Վահրավար, և Նռնաձոր գյուղեր</w:t>
      </w:r>
      <w:r w:rsidRPr="005332D4">
        <w:rPr>
          <w:rFonts w:ascii="GHEA Grapalat" w:hAnsi="GHEA Grapalat" w:cs="Sylfaen"/>
          <w:lang w:val="hy-AM"/>
        </w:rPr>
        <w:t xml:space="preserve"> </w:t>
      </w:r>
    </w:p>
    <w:p w:rsidR="00966837" w:rsidRDefault="00966837" w:rsidP="0096683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( </w:t>
      </w:r>
      <w:r w:rsidRPr="005332D4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3</w:t>
      </w:r>
      <w:r w:rsidRPr="005332D4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966837" w:rsidRPr="00480064" w:rsidRDefault="00480064" w:rsidP="00480064">
      <w:pPr>
        <w:jc w:val="both"/>
        <w:rPr>
          <w:rStyle w:val="apple-style-span"/>
          <w:rFonts w:ascii="GHEA Grapalat" w:hAnsi="GHEA Grapalat" w:cs="Sylfaen"/>
          <w:lang w:val="hy-AM"/>
        </w:rPr>
      </w:pPr>
      <w:r w:rsidRPr="00480064">
        <w:rPr>
          <w:rFonts w:ascii="GHEA Grapalat" w:hAnsi="GHEA Grapalat" w:cs="Sylfaen"/>
          <w:lang w:val="hy-AM"/>
        </w:rPr>
        <w:t xml:space="preserve">  </w:t>
      </w:r>
      <w:r w:rsidR="00966837" w:rsidRPr="00DB03B5">
        <w:rPr>
          <w:rFonts w:ascii="GHEA Grapalat" w:hAnsi="GHEA Grapalat" w:cs="Sylfaen"/>
          <w:lang w:val="hy-AM"/>
        </w:rPr>
        <w:t xml:space="preserve">Վերոնշյալ գոտիավորմամբ պայմանավորված՝ առաջարկվում է արտոնություններ սահմանել </w:t>
      </w:r>
      <w:r w:rsidR="0067514C">
        <w:rPr>
          <w:rFonts w:ascii="GHEA Grapalat" w:hAnsi="GHEA Grapalat" w:cs="Sylfaen"/>
          <w:lang w:val="hy-AM"/>
        </w:rPr>
        <w:t>շինարարության,</w:t>
      </w:r>
      <w:r w:rsidR="0067514C" w:rsidRPr="0067514C">
        <w:rPr>
          <w:rFonts w:ascii="GHEA Grapalat" w:hAnsi="GHEA Grapalat" w:cs="Sylfaen"/>
          <w:lang w:val="hy-AM"/>
        </w:rPr>
        <w:t xml:space="preserve"> </w:t>
      </w:r>
      <w:r w:rsidR="00966837" w:rsidRPr="00DB03B5">
        <w:rPr>
          <w:rFonts w:ascii="GHEA Grapalat" w:hAnsi="GHEA Grapalat" w:cs="Sylfaen"/>
          <w:lang w:val="hy-AM"/>
        </w:rPr>
        <w:t>ո</w:t>
      </w:r>
      <w:r w:rsidR="00966837">
        <w:rPr>
          <w:rFonts w:ascii="GHEA Grapalat" w:hAnsi="GHEA Grapalat" w:cs="Sylfaen"/>
          <w:lang w:val="hy-AM"/>
        </w:rPr>
        <w:t xml:space="preserve">գելից </w:t>
      </w:r>
      <w:r w:rsidR="009F240B">
        <w:rPr>
          <w:rFonts w:ascii="GHEA Grapalat" w:hAnsi="GHEA Grapalat" w:cs="Sylfaen"/>
          <w:lang w:val="hy-AM"/>
        </w:rPr>
        <w:t>և ալկոհոլային խմիչքների, ծխախոտային</w:t>
      </w:r>
      <w:r w:rsidR="00966837">
        <w:rPr>
          <w:rFonts w:ascii="GHEA Grapalat" w:hAnsi="GHEA Grapalat" w:cs="Sylfaen"/>
          <w:lang w:val="hy-AM"/>
        </w:rPr>
        <w:t xml:space="preserve"> արտադրանքի</w:t>
      </w:r>
      <w:r w:rsidR="001138C0" w:rsidRPr="001138C0">
        <w:rPr>
          <w:rFonts w:ascii="GHEA Grapalat" w:hAnsi="GHEA Grapalat" w:cs="Sylfaen"/>
          <w:lang w:val="hy-AM"/>
        </w:rPr>
        <w:t xml:space="preserve"> վաճառքի</w:t>
      </w:r>
      <w:r w:rsidR="00966837">
        <w:rPr>
          <w:rFonts w:ascii="GHEA Grapalat" w:hAnsi="GHEA Grapalat" w:cs="Sylfaen"/>
          <w:lang w:val="hy-AM"/>
        </w:rPr>
        <w:t xml:space="preserve">, հանրային սննդի կազմակերպման և իրացման, </w:t>
      </w:r>
      <w:r w:rsidR="00966837" w:rsidRPr="00CA63A8">
        <w:rPr>
          <w:rStyle w:val="apple-style-span"/>
          <w:rFonts w:ascii="GHEA Grapalat" w:hAnsi="GHEA Grapalat" w:cs="Sylfaen"/>
          <w:lang w:val="hy-AM"/>
        </w:rPr>
        <w:t>քաղաքացիական հոգեհանգստի (հրաժեշտի) ծիսակատարության ծառայություններ իրականացնելու և (կամ) մատուցելու</w:t>
      </w:r>
      <w:r w:rsidR="00966837">
        <w:rPr>
          <w:rStyle w:val="apple-style-span"/>
          <w:rFonts w:ascii="GHEA Grapalat" w:hAnsi="GHEA Grapalat" w:cs="Sylfaen"/>
          <w:lang w:val="hy-AM"/>
        </w:rPr>
        <w:t xml:space="preserve">, </w:t>
      </w:r>
      <w:r w:rsidR="00966837" w:rsidRPr="00CA63A8">
        <w:rPr>
          <w:rStyle w:val="apple-style-span"/>
          <w:rFonts w:ascii="GHEA Grapalat" w:hAnsi="GHEA Grapalat" w:cs="Sylfaen"/>
          <w:lang w:val="hy-AM"/>
        </w:rPr>
        <w:t>մասնավոր գերեզմանատան շահագործման</w:t>
      </w:r>
      <w:r w:rsidR="00966837">
        <w:rPr>
          <w:rStyle w:val="apple-style-span"/>
          <w:rFonts w:ascii="GHEA Grapalat" w:hAnsi="GHEA Grapalat" w:cs="Sylfaen"/>
          <w:lang w:val="hy-AM"/>
        </w:rPr>
        <w:t xml:space="preserve"> թույլտվությունների համար:</w:t>
      </w:r>
    </w:p>
    <w:p w:rsidR="00480064" w:rsidRPr="001D1310" w:rsidRDefault="00480064" w:rsidP="00480064">
      <w:pPr>
        <w:jc w:val="both"/>
        <w:rPr>
          <w:rFonts w:ascii="GHEA Grapalat" w:hAnsi="GHEA Grapalat"/>
          <w:lang w:val="hy-AM"/>
        </w:rPr>
      </w:pPr>
      <w:r w:rsidRPr="00480064">
        <w:rPr>
          <w:rFonts w:ascii="GHEA Grapalat" w:hAnsi="GHEA Grapalat"/>
          <w:lang w:val="hy-AM"/>
        </w:rPr>
        <w:lastRenderedPageBreak/>
        <w:t xml:space="preserve">  </w:t>
      </w:r>
      <w:r w:rsidRPr="001D1310">
        <w:rPr>
          <w:rFonts w:ascii="GHEA Grapalat" w:hAnsi="GHEA Grapalat"/>
          <w:lang w:val="hy-AM"/>
        </w:rPr>
        <w:t>Համաձայն &lt;&lt; Նորմատիվ իրավական ակտերի մասին&gt;&gt; օրենքի 2-րդ հոդվածի 1-ին մասի 1)-ին կետի՝ ս</w:t>
      </w:r>
      <w:r w:rsidRPr="006348B1">
        <w:rPr>
          <w:rFonts w:ascii="GHEA Grapalat" w:hAnsi="GHEA Grapalat"/>
          <w:lang w:val="hy-AM"/>
        </w:rPr>
        <w:t xml:space="preserve">ույն </w:t>
      </w:r>
      <w:r>
        <w:rPr>
          <w:rFonts w:ascii="GHEA Grapalat" w:hAnsi="GHEA Grapalat"/>
          <w:lang w:val="hy-AM"/>
        </w:rPr>
        <w:t>ավագանու որոշման նախագ</w:t>
      </w:r>
      <w:r w:rsidRPr="001D1310">
        <w:rPr>
          <w:rFonts w:ascii="GHEA Grapalat" w:hAnsi="GHEA Grapalat"/>
          <w:lang w:val="hy-AM"/>
        </w:rPr>
        <w:t>իծը հանդիսանում է նորմատիվ իրավական ակտ:</w:t>
      </w:r>
    </w:p>
    <w:p w:rsidR="00966837" w:rsidRPr="00975C35" w:rsidRDefault="00480064" w:rsidP="00480064">
      <w:pPr>
        <w:jc w:val="both"/>
        <w:rPr>
          <w:rFonts w:ascii="GHEA Grapalat" w:hAnsi="GHEA Grapalat" w:cs="Sylfaen"/>
          <w:lang w:val="hy-AM"/>
        </w:rPr>
      </w:pPr>
      <w:r w:rsidRPr="00480064">
        <w:rPr>
          <w:rStyle w:val="apple-style-span"/>
          <w:rFonts w:ascii="GHEA Grapalat" w:hAnsi="GHEA Grapalat" w:cs="Sylfaen"/>
          <w:lang w:val="hy-AM"/>
        </w:rPr>
        <w:t xml:space="preserve">  </w:t>
      </w:r>
      <w:r w:rsidR="00966837" w:rsidRPr="00CA63A8">
        <w:rPr>
          <w:rFonts w:ascii="GHEA Grapalat" w:hAnsi="GHEA Grapalat" w:cs="Sylfaen"/>
          <w:lang w:val="hy-AM"/>
        </w:rPr>
        <w:t>Հաշվի առնելով հետևյալը՝ Մեղրի համայնքի ավագանու քննարկմանն է ներկայացվում &lt;&lt;</w:t>
      </w:r>
      <w:r w:rsidR="00543BA8">
        <w:rPr>
          <w:rFonts w:ascii="GHEA Grapalat" w:hAnsi="GHEA Grapalat" w:cs="Sylfaen"/>
          <w:lang w:val="hy-AM"/>
        </w:rPr>
        <w:t>Մեղրի համայնքում 202</w:t>
      </w:r>
      <w:r w:rsidR="009F240B">
        <w:rPr>
          <w:rFonts w:ascii="GHEA Grapalat" w:hAnsi="GHEA Grapalat" w:cs="Sylfaen"/>
          <w:lang w:val="hy-AM"/>
        </w:rPr>
        <w:t>2</w:t>
      </w:r>
      <w:r w:rsidR="003F6265" w:rsidRPr="003F6265">
        <w:rPr>
          <w:rFonts w:ascii="GHEA Grapalat" w:hAnsi="GHEA Grapalat" w:cs="Sylfaen"/>
          <w:lang w:val="hy-AM"/>
        </w:rPr>
        <w:t xml:space="preserve"> թվականի օրենքով սահմանված տեղական տուրքերի և վճարների տեսակներն ու </w:t>
      </w:r>
      <w:r w:rsidR="0021524D" w:rsidRPr="001138C0">
        <w:rPr>
          <w:rFonts w:ascii="GHEA Grapalat" w:hAnsi="GHEA Grapalat" w:cs="Sylfaen"/>
          <w:lang w:val="hy-AM"/>
        </w:rPr>
        <w:t>դրույքաչափերը սահմանելու մասին</w:t>
      </w:r>
      <w:r w:rsidR="00966837" w:rsidRPr="00CA63A8">
        <w:rPr>
          <w:rFonts w:ascii="GHEA Grapalat" w:hAnsi="GHEA Grapalat" w:cs="Sylfaen"/>
          <w:lang w:val="hy-AM"/>
        </w:rPr>
        <w:t>&gt;&gt; որոշման նախագիծը:</w:t>
      </w:r>
    </w:p>
    <w:p w:rsidR="00966837" w:rsidRPr="00CA63A8" w:rsidRDefault="00966837" w:rsidP="00966837">
      <w:pPr>
        <w:spacing w:line="360" w:lineRule="auto"/>
        <w:jc w:val="both"/>
        <w:rPr>
          <w:rFonts w:ascii="Sylfaen" w:hAnsi="Sylfaen" w:cs="Sylfaen"/>
          <w:b/>
          <w:lang w:val="hy-AM"/>
        </w:rPr>
      </w:pPr>
    </w:p>
    <w:p w:rsidR="00480064" w:rsidRPr="009F240B" w:rsidRDefault="00480064" w:rsidP="00975C35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480064" w:rsidRPr="009F240B" w:rsidRDefault="00480064" w:rsidP="00975C35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966837" w:rsidRPr="001138C0" w:rsidRDefault="00966837" w:rsidP="00975C35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1138C0">
        <w:rPr>
          <w:rFonts w:ascii="GHEA Grapalat" w:hAnsi="GHEA Grapalat" w:cs="Sylfaen"/>
          <w:lang w:val="hy-AM"/>
        </w:rPr>
        <w:t xml:space="preserve">ՀԱՄԱՅՆՔԻ ՂԵԿԱՎԱՐ՝                                      </w:t>
      </w:r>
      <w:r w:rsidR="009F240B">
        <w:rPr>
          <w:rFonts w:ascii="GHEA Grapalat" w:hAnsi="GHEA Grapalat" w:cs="Sylfaen"/>
          <w:lang w:val="hy-AM"/>
        </w:rPr>
        <w:t>Բ</w:t>
      </w:r>
      <w:r w:rsidRPr="001138C0">
        <w:rPr>
          <w:rFonts w:ascii="GHEA Grapalat" w:hAnsi="GHEA Grapalat" w:cs="Sylfaen"/>
          <w:lang w:val="hy-AM"/>
        </w:rPr>
        <w:t>. ԶԱՔԱՐՅԱՆ</w:t>
      </w:r>
    </w:p>
    <w:p w:rsidR="009B529C" w:rsidRPr="001138C0" w:rsidRDefault="009B529C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821877" w:rsidRPr="001138C0" w:rsidRDefault="00821877" w:rsidP="0046289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p w:rsidR="0046289D" w:rsidRPr="001138C0" w:rsidRDefault="0046289D">
      <w:pPr>
        <w:rPr>
          <w:lang w:val="hy-AM"/>
        </w:rPr>
      </w:pPr>
    </w:p>
    <w:sectPr w:rsidR="0046289D" w:rsidRPr="001138C0" w:rsidSect="00975C35">
      <w:pgSz w:w="12240" w:h="15840"/>
      <w:pgMar w:top="709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MS Mincho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C"/>
    <w:rsid w:val="00007B6B"/>
    <w:rsid w:val="0002123C"/>
    <w:rsid w:val="001138C0"/>
    <w:rsid w:val="0021524D"/>
    <w:rsid w:val="002E565D"/>
    <w:rsid w:val="003D0150"/>
    <w:rsid w:val="003D4B6D"/>
    <w:rsid w:val="003F6265"/>
    <w:rsid w:val="0046289D"/>
    <w:rsid w:val="00480064"/>
    <w:rsid w:val="00543BA8"/>
    <w:rsid w:val="005440EC"/>
    <w:rsid w:val="0067514C"/>
    <w:rsid w:val="007F43C9"/>
    <w:rsid w:val="00821877"/>
    <w:rsid w:val="00855B0C"/>
    <w:rsid w:val="00863100"/>
    <w:rsid w:val="008827C4"/>
    <w:rsid w:val="00966837"/>
    <w:rsid w:val="00975C35"/>
    <w:rsid w:val="009B529C"/>
    <w:rsid w:val="009F240B"/>
    <w:rsid w:val="00D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66837"/>
  </w:style>
  <w:style w:type="paragraph" w:styleId="a3">
    <w:name w:val="Balloon Text"/>
    <w:basedOn w:val="a"/>
    <w:link w:val="a4"/>
    <w:uiPriority w:val="99"/>
    <w:semiHidden/>
    <w:unhideWhenUsed/>
    <w:rsid w:val="00855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2018-11-12T14:01:00Z</cp:lastPrinted>
  <dcterms:created xsi:type="dcterms:W3CDTF">2017-12-19T11:46:00Z</dcterms:created>
  <dcterms:modified xsi:type="dcterms:W3CDTF">2021-12-29T05:27:00Z</dcterms:modified>
</cp:coreProperties>
</file>