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F" w:rsidRPr="005845D9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ՀԻՄՆԱՎՈՐՈՒՄ</w:t>
      </w:r>
    </w:p>
    <w:p w:rsidR="00436BBF" w:rsidRPr="005845D9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845D9">
        <w:rPr>
          <w:rFonts w:ascii="GHEA Grapalat" w:hAnsi="GHEA Grapalat"/>
          <w:b/>
          <w:sz w:val="24"/>
          <w:szCs w:val="24"/>
          <w:lang w:val="en-US"/>
        </w:rPr>
        <w:t>«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ՊԵՏԱԿԱՆ ՍԵՓԱԿԱՆՈՒԹՅՈՒՆ ՀԱՆԴԻՍԱՑՈՂ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ՀՈՂԱՄԱՍ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ԵՐ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ԿԱՌՈՒՑԱՊԱՏՄԱՆ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ԻՐԱՎՈՒՆՔԻ</w:t>
      </w:r>
      <w:r w:rsidR="005845D9">
        <w:rPr>
          <w:rFonts w:ascii="GHEA Grapalat" w:hAnsi="GHEA Grapalat" w:cs="Sylfaen"/>
          <w:b/>
          <w:sz w:val="24"/>
          <w:szCs w:val="24"/>
          <w:lang w:val="en-US"/>
        </w:rPr>
        <w:t xml:space="preserve"> ՏՐԱՄԱԴՐՄԱՆ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ՏԱՐԵԿԱՆ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ՎԱՐՁԱՎՃԱՐ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ՍԱՀՄԱՆԵԼՈՒ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3E2EEE" w:rsidRP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3E2EEE" w:rsidRPr="003E2EEE" w:rsidRDefault="003E2EEE" w:rsidP="005845D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Տաշտուն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գյուղի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Մեղրասար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թաղամաս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1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հասցեում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գտնվող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31,392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հեկտար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կադաստրային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ծածկագիր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09-100-0592-0002)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5845D9" w:rsidRPr="005845D9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Տաշտուն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գյուղի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Մեղրասար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թաղամաս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հասցեում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գտնվող</w:t>
      </w:r>
      <w:proofErr w:type="spellEnd"/>
      <w:r w:rsidR="0012075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7,45269</w:t>
      </w:r>
      <w:bookmarkStart w:id="0" w:name="_GoBack"/>
      <w:bookmarkEnd w:id="0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հեկտար</w:t>
      </w:r>
      <w:proofErr w:type="spellEnd"/>
      <w:r w:rsidR="005845D9" w:rsidRPr="005845D9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>(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կադաստրային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ծածկագիր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09-100-0592-0003),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սեփականություն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հանդիսացող</w:t>
      </w:r>
      <w:proofErr w:type="spellEnd"/>
      <w:r w:rsidR="005845D9" w:rsidRPr="005845D9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արդյունաբերության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ընդերքօգտագործման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այլ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արտադրական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նշանակության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հողերի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կատեգորիա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&lt;&lt;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ընդերքօգտագործման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հողեր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&gt;&gt;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գործառնական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նշանակության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հողամասերի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կառուցապատման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իրավունքով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տրամադրման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վարձավճարներ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սահմանել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տարեկան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     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>4 708 800 (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չորս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միլիոն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յոթ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հարյուր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ութ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հազար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ութ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հարյուր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)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դրամ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5845D9" w:rsidRPr="005845D9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>1 108 800 (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մեկ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միլիոն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հարյուր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ութ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հազար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ութ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հարյուր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)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դրամ</w:t>
      </w:r>
      <w:proofErr w:type="spellEnd"/>
      <w:r w:rsidRPr="005845D9">
        <w:rPr>
          <w:rFonts w:ascii="GHEA Grapalat" w:hAnsi="GHEA Grapalat"/>
          <w:sz w:val="24"/>
          <w:szCs w:val="24"/>
          <w:lang w:val="en-US"/>
        </w:rPr>
        <w:t>:</w:t>
      </w:r>
      <w:r w:rsid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282DE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82DE6">
        <w:rPr>
          <w:rFonts w:ascii="GHEA Grapalat" w:hAnsi="GHEA Grapalat"/>
          <w:sz w:val="24"/>
          <w:szCs w:val="24"/>
          <w:lang w:val="en-US"/>
        </w:rPr>
        <w:t>հանդիսացել</w:t>
      </w:r>
      <w:proofErr w:type="spellEnd"/>
      <w:r w:rsid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էներգետիկայի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բնական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պաշարների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նախարարության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2014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24-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ին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տրված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Օգտակար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հանածոյի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արդյունահանման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թույլտվություն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» 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ՇԱԹՎ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-29/514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թույլտվությունը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>,</w:t>
      </w:r>
      <w:r w:rsidR="00282DE6" w:rsidRPr="00282DE6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էներգետիկայի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բնական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պաշարների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նախարարության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2014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24-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ին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տրված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NL-514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լեռնահատկացման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ակտը</w:t>
      </w:r>
      <w:proofErr w:type="spellEnd"/>
      <w:r w:rsid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</w:t>
      </w:r>
      <w:r w:rsidR="005845D9">
        <w:rPr>
          <w:rFonts w:ascii="GHEA Grapalat" w:hAnsi="GHEA Grapalat"/>
          <w:sz w:val="24"/>
          <w:szCs w:val="24"/>
          <w:lang w:val="en-US"/>
        </w:rPr>
        <w:t>եր</w:t>
      </w:r>
      <w:r w:rsidRPr="003E2EEE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վարձավճարների</w:t>
      </w:r>
      <w:proofErr w:type="spell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հատատումից</w:t>
      </w:r>
      <w:proofErr w:type="spell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ընդերքն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օգտակար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հանածոների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արդյունահանման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տրամադրվելու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«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Ատ-մետալս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» </w:t>
      </w:r>
      <w:r w:rsidR="005845D9">
        <w:rPr>
          <w:rFonts w:ascii="GHEA Grapalat" w:hAnsi="GHEA Grapalat"/>
          <w:sz w:val="24"/>
          <w:szCs w:val="24"/>
          <w:lang w:val="en-US"/>
        </w:rPr>
        <w:t>ՍՊԸ</w:t>
      </w:r>
      <w:r w:rsidRPr="003E2EEE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վարձավճարներ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սահմանելու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:</w:t>
      </w:r>
      <w:r w:rsidR="00436BBF">
        <w:rPr>
          <w:rFonts w:ascii="GHEA Grapalat" w:hAnsi="GHEA Grapalat"/>
          <w:sz w:val="24"/>
          <w:szCs w:val="24"/>
          <w:lang w:val="en-US"/>
        </w:rPr>
        <w:t xml:space="preserve">         </w:t>
      </w:r>
    </w:p>
    <w:p w:rsidR="00436BBF" w:rsidRPr="00436BBF" w:rsidRDefault="00436BBF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</w:t>
      </w:r>
    </w:p>
    <w:p w:rsidR="00436BBF" w:rsidRPr="005845D9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845D9">
        <w:rPr>
          <w:rFonts w:ascii="GHEA Grapalat" w:hAnsi="GHEA Grapalat" w:cs="Sylfaen"/>
          <w:b/>
          <w:sz w:val="24"/>
          <w:szCs w:val="24"/>
          <w:lang w:val="en-US"/>
        </w:rPr>
        <w:t>ՏԵՂԵԿԱՆՔ</w:t>
      </w:r>
    </w:p>
    <w:p w:rsidR="00436BBF" w:rsidRPr="005845D9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845D9">
        <w:rPr>
          <w:rFonts w:ascii="GHEA Grapalat" w:hAnsi="GHEA Grapalat"/>
          <w:b/>
          <w:sz w:val="24"/>
          <w:szCs w:val="24"/>
          <w:lang w:val="en-US"/>
        </w:rPr>
        <w:t>«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ՊԵՏԱԿԱՆ ՍԵՓԱԿԱՆՈՒԹՅՈՒՆ ՀԱՆԴԻՍԱՑՈՂ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ՀՈՂԱՄԱՍԵՐԻ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ԿԱՌՈՒՑԱՊԱՏՄԱՆ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ԻՐԱՎՈՒՆՔԻ ՏՐԱՄԱԴՐՄԱՆ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ՏԱՐԵԿԱՆ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ՎԱՐՁԱՎՃԱՐՆԵՐ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ՍԱՀՄԱՆԵԼՈՒ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ԱՅԼ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ԻՐԱՎԱԿԱՆ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ԱԿՏԵՐԻ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3E2EEE" w:rsidRPr="005845D9" w:rsidRDefault="00436BBF" w:rsidP="005845D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36BBF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վարձավճարներ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սահմանելու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անհրաժեշտություն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առաջանում</w:t>
      </w:r>
      <w:proofErr w:type="spellEnd"/>
      <w:r w:rsidRPr="00436BBF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0A6950" w:rsidRDefault="000A6950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436BBF" w:rsidRPr="005845D9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845D9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ՏԵՂԵԿԱՆՔ</w:t>
      </w:r>
    </w:p>
    <w:p w:rsidR="00436BBF" w:rsidRPr="005845D9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845D9">
        <w:rPr>
          <w:rFonts w:ascii="GHEA Grapalat" w:hAnsi="GHEA Grapalat"/>
          <w:b/>
          <w:sz w:val="24"/>
          <w:szCs w:val="24"/>
          <w:lang w:val="en-US"/>
        </w:rPr>
        <w:t>«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ՊԵՏԱԿԱՆ ՍԵՓԱԿԱՆՈՒԹՅՈՒՆ ՀԱՆԴԻՍԱՑՈՂ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ՀՈՂԱՄԱՍԵՐԻ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ԿԱՌՈՒՑԱՊԱՏՄԱՆ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ԻՐԱՎՈՒՆՔԻ ՏՐԱՄԱԴՐՄԱՆ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ՏԱՐԵԿԱՆ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ՎԱՐՁԱՎՃԱՐՆԵՐ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ՍԱՀՄԱՆԵԼՈՒ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gramStart"/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="003E2EEE" w:rsidRPr="005845D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proofErr w:type="gramEnd"/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  <w:r w:rsidR="00FC7FAB" w:rsidRPr="005845D9">
        <w:rPr>
          <w:rFonts w:ascii="GHEA Grapalat" w:hAnsi="GHEA Grapalat" w:cs="Sylfaen"/>
          <w:b/>
          <w:sz w:val="24"/>
          <w:szCs w:val="24"/>
          <w:lang w:val="hy-AM"/>
        </w:rPr>
        <w:t xml:space="preserve"> ԵԿԱՄՈՒՏՆԵՐՈՒՄ  ԵՎ 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ԾԱԽՍԵՐՈՒՄ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ՍՊԱՍՎԵԼԻՔ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ՓՈՓՈԽՈՒԹՅՈՒՆՆԵՐԻ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436BBF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վարձավճարներ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սահմանելու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36BBF">
        <w:rPr>
          <w:rFonts w:ascii="GHEA Grapalat" w:hAnsi="GHEA Grapalat" w:cs="Sylfaen"/>
          <w:sz w:val="24"/>
          <w:szCs w:val="24"/>
          <w:lang w:val="en-US"/>
        </w:rPr>
        <w:t>ՀՀ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>
        <w:rPr>
          <w:rFonts w:ascii="GHEA Grapalat" w:hAnsi="GHEA Grapalat"/>
          <w:sz w:val="24"/>
          <w:szCs w:val="24"/>
          <w:lang w:val="hy-AM"/>
        </w:rPr>
        <w:t xml:space="preserve"> եկամուտները</w:t>
      </w:r>
      <w:proofErr w:type="gram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="00FC7FAB">
        <w:rPr>
          <w:rFonts w:ascii="GHEA Grapalat" w:hAnsi="GHEA Grapalat"/>
          <w:sz w:val="24"/>
          <w:szCs w:val="24"/>
          <w:lang w:val="hy-AM"/>
        </w:rPr>
        <w:t xml:space="preserve"> կավելանա</w:t>
      </w:r>
      <w:r w:rsidR="000A6950">
        <w:rPr>
          <w:rFonts w:ascii="GHEA Grapalat" w:hAnsi="GHEA Grapalat"/>
          <w:sz w:val="24"/>
          <w:szCs w:val="24"/>
          <w:lang w:val="en-US"/>
        </w:rPr>
        <w:t>ն</w:t>
      </w:r>
      <w:r w:rsidR="00FC7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5D9">
        <w:rPr>
          <w:rFonts w:ascii="GHEA Grapalat" w:hAnsi="GHEA Grapalat"/>
          <w:sz w:val="24"/>
          <w:szCs w:val="24"/>
          <w:lang w:val="en-US"/>
        </w:rPr>
        <w:t>5</w:t>
      </w:r>
      <w:r w:rsidR="005845D9">
        <w:rPr>
          <w:rFonts w:ascii="Courier New" w:hAnsi="Courier New" w:cs="Courier New"/>
          <w:sz w:val="24"/>
          <w:szCs w:val="24"/>
          <w:lang w:val="en-US"/>
        </w:rPr>
        <w:t> </w:t>
      </w:r>
      <w:r w:rsidR="005845D9">
        <w:rPr>
          <w:rFonts w:ascii="GHEA Grapalat" w:hAnsi="GHEA Grapalat"/>
          <w:sz w:val="24"/>
          <w:szCs w:val="24"/>
          <w:lang w:val="en-US"/>
        </w:rPr>
        <w:t>817 600</w:t>
      </w:r>
      <w:r w:rsidR="00FC7F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 w:rsidRPr="003E2EEE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հինգ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միլիոն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ութ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տասնյոթ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վեց</w:t>
      </w:r>
      <w:proofErr w:type="spellEnd"/>
      <w:r w:rsidR="000A695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FC7FAB" w:rsidRPr="00FC7F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FC7FAB">
        <w:rPr>
          <w:rFonts w:ascii="GHEA Grapalat" w:hAnsi="GHEA Grapalat"/>
          <w:sz w:val="24"/>
          <w:szCs w:val="24"/>
          <w:lang w:val="hy-AM"/>
        </w:rPr>
        <w:t>ՀՀ դրամով, իսկ</w:t>
      </w:r>
      <w:r w:rsidR="00FC7FAB" w:rsidRPr="00436B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ծախսերում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չեն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առաջանա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>:</w:t>
      </w:r>
    </w:p>
    <w:p w:rsid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36BBF" w:rsidRP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E4396" w:rsidRPr="00436BBF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436BBF">
        <w:rPr>
          <w:rFonts w:ascii="GHEA Grapalat" w:hAnsi="GHEA Grapalat" w:cs="Arial"/>
          <w:b/>
          <w:sz w:val="24"/>
          <w:szCs w:val="24"/>
        </w:rPr>
        <w:t>ՀԱՄԱՅՆՔԻ</w:t>
      </w:r>
      <w:r w:rsidRPr="00436BBF">
        <w:rPr>
          <w:rFonts w:ascii="GHEA Grapalat" w:hAnsi="GHEA Grapalat"/>
          <w:b/>
          <w:sz w:val="24"/>
          <w:szCs w:val="24"/>
        </w:rPr>
        <w:t xml:space="preserve"> </w:t>
      </w:r>
      <w:r w:rsidRPr="00436BBF">
        <w:rPr>
          <w:rFonts w:ascii="GHEA Grapalat" w:hAnsi="GHEA Grapalat" w:cs="Arial"/>
          <w:b/>
          <w:sz w:val="24"/>
          <w:szCs w:val="24"/>
        </w:rPr>
        <w:t>ՂԵԿԱՎԱՐ</w:t>
      </w:r>
      <w:r w:rsidR="00436BBF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436BBF">
        <w:rPr>
          <w:rFonts w:ascii="GHEA Grapalat" w:hAnsi="GHEA Grapalat"/>
          <w:b/>
          <w:sz w:val="24"/>
          <w:szCs w:val="24"/>
        </w:rPr>
        <w:t xml:space="preserve">          </w:t>
      </w:r>
      <w:r w:rsidR="00436BB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34A32" w:rsidRPr="00436BB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436BBF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436BBF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436BB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436BBF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436BBF" w:rsidSect="00436BB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10328"/>
    <w:rsid w:val="000A6950"/>
    <w:rsid w:val="000C12F8"/>
    <w:rsid w:val="000D717F"/>
    <w:rsid w:val="000F4159"/>
    <w:rsid w:val="0012075B"/>
    <w:rsid w:val="002125C0"/>
    <w:rsid w:val="00265683"/>
    <w:rsid w:val="00282DE6"/>
    <w:rsid w:val="003A2C1D"/>
    <w:rsid w:val="003E19F9"/>
    <w:rsid w:val="003E2EEE"/>
    <w:rsid w:val="003E3900"/>
    <w:rsid w:val="00436BBF"/>
    <w:rsid w:val="00470910"/>
    <w:rsid w:val="004B6194"/>
    <w:rsid w:val="004E4396"/>
    <w:rsid w:val="004F0669"/>
    <w:rsid w:val="005726D1"/>
    <w:rsid w:val="00575E7B"/>
    <w:rsid w:val="005845D9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5055A"/>
    <w:rsid w:val="00CA11DD"/>
    <w:rsid w:val="00E201A0"/>
    <w:rsid w:val="00E65403"/>
    <w:rsid w:val="00E924D1"/>
    <w:rsid w:val="00EB0C2D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2</cp:revision>
  <cp:lastPrinted>2023-02-16T06:41:00Z</cp:lastPrinted>
  <dcterms:created xsi:type="dcterms:W3CDTF">2023-05-15T06:56:00Z</dcterms:created>
  <dcterms:modified xsi:type="dcterms:W3CDTF">2023-05-15T06:56:00Z</dcterms:modified>
</cp:coreProperties>
</file>