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12E8" w14:textId="77777777" w:rsidR="00D231C7" w:rsidRDefault="00D00379" w:rsidP="00D231C7">
      <w:pPr>
        <w:spacing w:after="0"/>
        <w:jc w:val="both"/>
        <w:rPr>
          <w:rFonts w:ascii="Cambria Math" w:hAnsi="Cambria Math" w:cs="Arial"/>
          <w:color w:val="222222"/>
          <w:szCs w:val="28"/>
          <w:shd w:val="clear" w:color="auto" w:fill="FFFFFF"/>
        </w:rPr>
      </w:pPr>
      <w:r w:rsidRPr="003B46E4">
        <w:rPr>
          <w:rFonts w:ascii="GHEA Grapalat" w:hAnsi="GHEA Grapalat" w:cs="Arial"/>
          <w:color w:val="222222"/>
          <w:szCs w:val="28"/>
          <w:shd w:val="clear" w:color="auto" w:fill="FFFFFF"/>
        </w:rPr>
        <w:t>ՄԵՂՐԻ ՀԱՄԱՅՆՔԻ ՂԵԿԱՎԱՐ ԲԱԳՐԱՏ ԶԱՔԱՐՅԱՆԻ ՇՆՈՐՀԱՎՈՐԱԿԱՆ ՈՒՂԵՐՁԸ ԱՊՐԻԼԻ 7-Ի՝ ՄԱՅՐՈՒԹՅԱՆ ԵՎ ԳԵՂԵՑԿՈՒԹՅԱՆ ՏՈՆԻ ԱՌԹԻՎ</w:t>
      </w:r>
      <w:r w:rsidR="00D231C7">
        <w:rPr>
          <w:rFonts w:ascii="Cambria Math" w:hAnsi="Cambria Math" w:cs="Arial"/>
          <w:color w:val="222222"/>
          <w:szCs w:val="28"/>
          <w:shd w:val="clear" w:color="auto" w:fill="FFFFFF"/>
        </w:rPr>
        <w:t>․</w:t>
      </w:r>
    </w:p>
    <w:p w14:paraId="72BF64CB" w14:textId="77777777" w:rsidR="00D231C7" w:rsidRDefault="00D231C7" w:rsidP="00D231C7">
      <w:pPr>
        <w:spacing w:after="0"/>
        <w:ind w:firstLine="709"/>
        <w:jc w:val="both"/>
        <w:rPr>
          <w:rFonts w:ascii="Cambria Math" w:hAnsi="Cambria Math" w:cs="Arial"/>
          <w:color w:val="222222"/>
          <w:szCs w:val="28"/>
          <w:shd w:val="clear" w:color="auto" w:fill="FFFFFF"/>
        </w:rPr>
      </w:pPr>
    </w:p>
    <w:p w14:paraId="0C9CE15F" w14:textId="3CDED3BF" w:rsidR="00D00379" w:rsidRPr="00D231C7" w:rsidRDefault="00D231C7" w:rsidP="00D231C7">
      <w:pPr>
        <w:spacing w:after="0"/>
        <w:jc w:val="both"/>
        <w:rPr>
          <w:rFonts w:ascii="GHEA Grapalat" w:hAnsi="GHEA Grapalat" w:cs="Arial"/>
          <w:color w:val="222222"/>
          <w:szCs w:val="28"/>
          <w:shd w:val="clear" w:color="auto" w:fill="FFFFFF"/>
        </w:rPr>
      </w:pPr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  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Ապրիլի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7-ը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Հայ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Առաքելական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Սուրբ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Եկեղեցին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նշում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է </w:t>
      </w:r>
      <w:proofErr w:type="spellStart"/>
      <w:proofErr w:type="gram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Ս.Մարիամ</w:t>
      </w:r>
      <w:proofErr w:type="spellEnd"/>
      <w:proofErr w:type="gram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Աստվածածնի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Ավետման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տոն</w:t>
      </w:r>
      <w:r w:rsidR="00FB2892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ը</w:t>
      </w:r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,որի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խորհորդն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առանձնահատուկ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է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նրանով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մեծարանքի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է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արժանանում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մայրության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հարատև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գեղեցկությունը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`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որպես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կյանքի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շարունակականության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և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երջանկության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անսպառ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աղբյուր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։</w:t>
      </w:r>
    </w:p>
    <w:p w14:paraId="0B889A0B" w14:textId="1C93FC08" w:rsidR="00D00379" w:rsidRPr="00D231C7" w:rsidRDefault="00D231C7" w:rsidP="00D231C7">
      <w:pPr>
        <w:spacing w:after="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 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Սիրելի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՛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հայուհիներ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խորին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սիրով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ակնածանքով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շնորհավորում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Ձեզ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`</w:t>
      </w:r>
      <w:r w:rsidR="00FB2892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Մայրության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և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գեղեցկության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տոնի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կապակցությամբ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։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Հայ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կինը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միշտ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եղել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է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օջախի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պահապանը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հենարանն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սյունը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Այսօր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էլ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նա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պատվով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է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կատարում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դարերից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եկած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այդ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վեհ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առաքելությունը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՝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անմնացորդ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անձնվիրաբար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ծառայելով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ընտանիքին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հայրենիքին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իր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շուրջը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սփռելով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անսահման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սեր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ջերմություն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բարություն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հոգատարություն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: </w:t>
      </w:r>
    </w:p>
    <w:p w14:paraId="5EAC308F" w14:textId="48970D29" w:rsidR="00D00379" w:rsidRPr="00D231C7" w:rsidRDefault="00D231C7" w:rsidP="00D231C7">
      <w:pPr>
        <w:spacing w:after="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  </w:t>
      </w:r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Ի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նշան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հարգանքի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՝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այսօր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գլուխ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ենք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խոնարհում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մեր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զինվորների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մայրերի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առջև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ովքեր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ծնում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և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դաստիարակում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կորյուններ։Եղե´ք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ուժեղ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և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անկոտրում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: </w:t>
      </w:r>
    </w:p>
    <w:p w14:paraId="17E63689" w14:textId="79AA90D1" w:rsidR="00D00379" w:rsidRPr="00D231C7" w:rsidRDefault="00D231C7" w:rsidP="00D231C7">
      <w:pPr>
        <w:spacing w:after="0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Սիրելի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´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կանայք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թող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ձեր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կյանքն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անցնի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գարնանային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հիասքանչ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օրվա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պես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`</w:t>
      </w:r>
      <w:r w:rsidR="00FB2892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պայծառ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լուսավոր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,</w:t>
      </w:r>
      <w:r w:rsidR="00FB2892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ծաղկուն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արեւոտ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Թող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2892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Ձ</w:t>
      </w:r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ընտանիքներում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տիրեն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միայն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երջանկությունն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բարօրությունը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:  </w:t>
      </w:r>
    </w:p>
    <w:p w14:paraId="072EA353" w14:textId="72D76F0B" w:rsidR="00F12C76" w:rsidRPr="00D231C7" w:rsidRDefault="00D231C7" w:rsidP="00D231C7">
      <w:pPr>
        <w:spacing w:after="0"/>
        <w:jc w:val="both"/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Մաղթում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եմ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Ձեզ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քաջառողջություն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բարեկեցություն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անթիվ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ծաղկող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գարուններ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անսպառ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ժպիտներ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և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սիրված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գնահատված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լինելու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բերկրանք</w:t>
      </w:r>
      <w:proofErr w:type="spellEnd"/>
      <w:r w:rsidR="00D00379" w:rsidRPr="00D231C7">
        <w:rPr>
          <w:rFonts w:ascii="GHEA Grapalat" w:hAnsi="GHEA Grapalat" w:cs="Arial"/>
          <w:color w:val="222222"/>
          <w:sz w:val="24"/>
          <w:szCs w:val="24"/>
          <w:shd w:val="clear" w:color="auto" w:fill="FFFFFF"/>
        </w:rPr>
        <w:t>։</w:t>
      </w:r>
      <w:r w:rsidR="00D00379" w:rsidRPr="00D231C7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​</w:t>
      </w:r>
    </w:p>
    <w:p w14:paraId="539AFE54" w14:textId="77777777" w:rsidR="00D231C7" w:rsidRPr="00D231C7" w:rsidRDefault="00D231C7" w:rsidP="006C0B77">
      <w:pPr>
        <w:spacing w:after="0"/>
        <w:ind w:firstLine="709"/>
        <w:jc w:val="both"/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</w:pPr>
    </w:p>
    <w:p w14:paraId="51B06A61" w14:textId="77777777" w:rsidR="00D231C7" w:rsidRPr="00D231C7" w:rsidRDefault="00D231C7" w:rsidP="006C0B77">
      <w:pPr>
        <w:spacing w:after="0"/>
        <w:ind w:firstLine="709"/>
        <w:jc w:val="both"/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</w:pPr>
    </w:p>
    <w:sectPr w:rsidR="00D231C7" w:rsidRPr="00D231C7" w:rsidSect="0079453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69"/>
    <w:rsid w:val="001A435B"/>
    <w:rsid w:val="002C0C6B"/>
    <w:rsid w:val="003B46E4"/>
    <w:rsid w:val="003C6069"/>
    <w:rsid w:val="006C0B77"/>
    <w:rsid w:val="00794535"/>
    <w:rsid w:val="008242FF"/>
    <w:rsid w:val="00870751"/>
    <w:rsid w:val="00922C48"/>
    <w:rsid w:val="00B915B7"/>
    <w:rsid w:val="00C772C0"/>
    <w:rsid w:val="00D00379"/>
    <w:rsid w:val="00D231C7"/>
    <w:rsid w:val="00EA59DF"/>
    <w:rsid w:val="00EE4070"/>
    <w:rsid w:val="00F12C76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5632"/>
  <w15:chartTrackingRefBased/>
  <w15:docId w15:val="{0D63456B-5955-4BE5-A04E-F227ADD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1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2024-04-05T12:58:00Z</dcterms:created>
  <dcterms:modified xsi:type="dcterms:W3CDTF">2024-04-07T05:49:00Z</dcterms:modified>
</cp:coreProperties>
</file>