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40" w:rsidRPr="00974D8A" w:rsidRDefault="001A7440" w:rsidP="001A7440">
      <w:pPr>
        <w:spacing w:after="0" w:line="240" w:lineRule="atLeast"/>
        <w:rPr>
          <w:rFonts w:ascii="GHEA Grapalat" w:hAnsi="GHEA Grapalat" w:cs="Sylfaen"/>
          <w:bCs/>
          <w:szCs w:val="24"/>
          <w:lang w:val="en-US"/>
        </w:rPr>
      </w:pPr>
    </w:p>
    <w:p w:rsidR="000E12C1" w:rsidRPr="00AA1ECB" w:rsidRDefault="007B4826" w:rsidP="001A7440">
      <w:pPr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A1ECB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  <w:r w:rsidRPr="00AA1ECB">
        <w:rPr>
          <w:rFonts w:ascii="GHEA Grapalat" w:eastAsia="Calibri" w:hAnsi="GHEA Grapalat" w:cs="Sylfaen"/>
          <w:b/>
          <w:color w:val="000000"/>
          <w:lang w:val="hy-AM"/>
        </w:rPr>
        <w:br/>
      </w:r>
      <w:r w:rsidR="00AA1ECB"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«</w:t>
      </w:r>
      <w:r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ՀՈՂԱՄԱՍԻ ՆՊԱՏԱԿԱՅԻՆ ՆՇԱՆԱԿՈՒԹՅ</w:t>
      </w:r>
      <w:r w:rsidR="00B82D8E"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ՈՒ</w:t>
      </w:r>
      <w:r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</w:t>
      </w:r>
      <w:r w:rsidR="00B82D8E"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Ը</w:t>
      </w:r>
      <w:r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ՓՈԽ</w:t>
      </w:r>
      <w:r w:rsidR="00B82D8E"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ԵԼՈՒ</w:t>
      </w:r>
      <w:r w:rsid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ՄԱՍԻՆ</w:t>
      </w:r>
      <w:r w:rsidR="00AA1ECB"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»</w:t>
      </w:r>
      <w:r w:rsidRPr="00AA1ECB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 ՄԵՂՐԻ ՀԱՄԱՅՆՔԻ ԱՎԱԳԱՆՈՒ ՈՐՈՇՄԱՆ ՆԱԽԱԳԾԻ ԸՆԴՈՒՆՄԱՆ ԱՆՀՐԱԺԵՇՏՈՒԹՅԱՆ </w:t>
      </w:r>
      <w:r w:rsidR="001A7440" w:rsidRPr="00AA1ECB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                              </w:t>
      </w:r>
      <w:r w:rsidRPr="00AA1ECB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>ՄԱՍԻՆ</w:t>
      </w:r>
      <w:r w:rsidRPr="00AA1ECB">
        <w:rPr>
          <w:rFonts w:ascii="GHEA Grapalat" w:hAnsi="GHEA Grapalat" w:cs="Sylfaen"/>
          <w:b/>
          <w:bCs/>
          <w:szCs w:val="24"/>
          <w:lang w:val="hy-AM"/>
        </w:rPr>
        <w:br/>
      </w:r>
    </w:p>
    <w:p w:rsidR="00AA1ECB" w:rsidRPr="00AA1ECB" w:rsidRDefault="00AA1ECB" w:rsidP="00AA1EC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AA1EC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անհրաժեշտությունը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է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հետևյալով</w:t>
      </w:r>
      <w:r w:rsidRPr="00AA1ECB">
        <w:rPr>
          <w:rFonts w:ascii="GHEA Grapalat" w:hAnsi="GHEA Grapalat"/>
          <w:sz w:val="24"/>
          <w:szCs w:val="24"/>
          <w:lang w:val="hy-AM"/>
        </w:rPr>
        <w:t>.</w:t>
      </w:r>
    </w:p>
    <w:p w:rsidR="00AA1ECB" w:rsidRPr="00AA1ECB" w:rsidRDefault="00AA1ECB" w:rsidP="00AA1EC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AA1ECB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A1ECB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A1EC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AA1ECB">
        <w:rPr>
          <w:rFonts w:ascii="GHEA Grapalat" w:hAnsi="GHEA Grapalat" w:cs="Sylfaen"/>
          <w:sz w:val="24"/>
          <w:szCs w:val="24"/>
          <w:lang w:val="hy-AM"/>
        </w:rPr>
        <w:t>րդ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A1ECB">
        <w:rPr>
          <w:rFonts w:ascii="GHEA Grapalat" w:hAnsi="GHEA Grapalat" w:cs="Sylfaen"/>
          <w:sz w:val="24"/>
          <w:szCs w:val="24"/>
          <w:lang w:val="hy-AM"/>
        </w:rPr>
        <w:t>ին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   29-</w:t>
      </w:r>
      <w:r w:rsidRPr="00AA1ECB">
        <w:rPr>
          <w:rFonts w:ascii="GHEA Grapalat" w:hAnsi="GHEA Grapalat" w:cs="Sylfaen"/>
          <w:sz w:val="24"/>
          <w:szCs w:val="24"/>
          <w:lang w:val="hy-AM"/>
        </w:rPr>
        <w:t>րդ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կետ</w:t>
      </w:r>
      <w:r w:rsidRPr="00AA1ECB">
        <w:rPr>
          <w:rFonts w:ascii="GHEA Grapalat" w:hAnsi="GHEA Grapalat" w:cs="Sylfaen"/>
          <w:sz w:val="24"/>
          <w:szCs w:val="24"/>
          <w:lang w:val="hy-AM"/>
        </w:rPr>
        <w:t>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Հողային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3-</w:t>
      </w:r>
      <w:r w:rsidRPr="00AA1ECB">
        <w:rPr>
          <w:rFonts w:ascii="GHEA Grapalat" w:hAnsi="GHEA Grapalat" w:cs="Sylfaen"/>
          <w:sz w:val="24"/>
          <w:szCs w:val="24"/>
          <w:lang w:val="hy-AM"/>
        </w:rPr>
        <w:t>րդ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A1ECB">
        <w:rPr>
          <w:rFonts w:ascii="GHEA Grapalat" w:hAnsi="GHEA Grapalat" w:cs="Sylfaen"/>
          <w:sz w:val="24"/>
          <w:szCs w:val="24"/>
          <w:lang w:val="hy-AM"/>
        </w:rPr>
        <w:t>ին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AA1ECB">
        <w:rPr>
          <w:rFonts w:ascii="GHEA Grapalat" w:hAnsi="GHEA Grapalat" w:cs="Sylfaen"/>
          <w:sz w:val="24"/>
          <w:szCs w:val="24"/>
          <w:lang w:val="hy-AM"/>
        </w:rPr>
        <w:t>ին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կետ</w:t>
      </w:r>
      <w:r w:rsidRPr="00AA1ECB">
        <w:rPr>
          <w:rFonts w:ascii="GHEA Grapalat" w:hAnsi="GHEA Grapalat" w:cs="Sylfaen"/>
          <w:sz w:val="24"/>
          <w:szCs w:val="24"/>
          <w:lang w:val="hy-AM"/>
        </w:rPr>
        <w:t>ի,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15-</w:t>
      </w:r>
      <w:r w:rsidRPr="00AA1ECB">
        <w:rPr>
          <w:rFonts w:ascii="GHEA Grapalat" w:hAnsi="GHEA Grapalat" w:cs="Sylfaen"/>
          <w:sz w:val="24"/>
          <w:szCs w:val="24"/>
          <w:lang w:val="hy-AM"/>
        </w:rPr>
        <w:t>րդ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և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16-</w:t>
      </w:r>
      <w:r w:rsidRPr="00AA1ECB">
        <w:rPr>
          <w:rFonts w:ascii="GHEA Grapalat" w:hAnsi="GHEA Grapalat" w:cs="Sylfaen"/>
          <w:sz w:val="24"/>
          <w:szCs w:val="24"/>
          <w:lang w:val="hy-AM"/>
        </w:rPr>
        <w:t>րդ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մասեր</w:t>
      </w:r>
      <w:r w:rsidRPr="00AA1ECB">
        <w:rPr>
          <w:rFonts w:ascii="GHEA Grapalat" w:hAnsi="GHEA Grapalat" w:cs="Sylfaen"/>
          <w:sz w:val="24"/>
          <w:szCs w:val="24"/>
          <w:lang w:val="hy-AM"/>
        </w:rPr>
        <w:t>ի</w:t>
      </w:r>
      <w:r w:rsidRPr="00AA1ECB">
        <w:rPr>
          <w:rFonts w:ascii="GHEA Grapalat" w:hAnsi="GHEA Grapalat"/>
          <w:sz w:val="24"/>
          <w:szCs w:val="24"/>
          <w:lang w:val="hy-AM"/>
        </w:rPr>
        <w:t>, «</w:t>
      </w:r>
      <w:r w:rsidRPr="00AA1ECB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A1EC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143-</w:t>
      </w:r>
      <w:r w:rsidRPr="00AA1ECB">
        <w:rPr>
          <w:rFonts w:ascii="GHEA Grapalat" w:hAnsi="GHEA Grapalat" w:cs="Sylfaen"/>
          <w:sz w:val="24"/>
          <w:szCs w:val="24"/>
          <w:lang w:val="hy-AM"/>
        </w:rPr>
        <w:t>րդ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 12-</w:t>
      </w:r>
      <w:r w:rsidRPr="00AA1ECB">
        <w:rPr>
          <w:rFonts w:ascii="GHEA Grapalat" w:hAnsi="GHEA Grapalat" w:cs="Sylfaen"/>
          <w:sz w:val="24"/>
          <w:szCs w:val="24"/>
          <w:lang w:val="hy-AM"/>
        </w:rPr>
        <w:t>րդ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մաս</w:t>
      </w:r>
      <w:r w:rsidRPr="00AA1ECB">
        <w:rPr>
          <w:rFonts w:ascii="GHEA Grapalat" w:hAnsi="GHEA Grapalat" w:cs="Sylfaen"/>
          <w:sz w:val="24"/>
          <w:szCs w:val="24"/>
          <w:lang w:val="hy-AM"/>
        </w:rPr>
        <w:t>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և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քաղաքացու՝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ղեկավարին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ուղղած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2023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հուլիսի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31-</w:t>
      </w:r>
      <w:r w:rsidRPr="00AA1ECB">
        <w:rPr>
          <w:rFonts w:ascii="GHEA Grapalat" w:hAnsi="GHEA Grapalat" w:cs="Sylfaen"/>
          <w:sz w:val="24"/>
          <w:szCs w:val="24"/>
          <w:lang w:val="hy-AM"/>
        </w:rPr>
        <w:t>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թիվ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3349-</w:t>
      </w:r>
      <w:r w:rsidRPr="00AA1ECB">
        <w:rPr>
          <w:rFonts w:ascii="GHEA Grapalat" w:hAnsi="GHEA Grapalat" w:cs="Sylfaen"/>
          <w:sz w:val="24"/>
          <w:szCs w:val="24"/>
          <w:lang w:val="hy-AM"/>
        </w:rPr>
        <w:t>Ք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դիմումը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քաղաքում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գտվող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Ազատ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Բենյամինի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Գասպարյանին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09-004-0714-0003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կադաստրային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ծածկագրով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գյուղատնտեսկան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1,487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հա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վարելահող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հողատեսքից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0,7370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հա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A1ECB">
        <w:rPr>
          <w:rFonts w:ascii="GHEA Grapalat" w:hAnsi="GHEA Grapalat" w:cs="Sylfaen"/>
          <w:sz w:val="24"/>
          <w:szCs w:val="24"/>
          <w:lang w:val="hy-AM"/>
        </w:rPr>
        <w:t>փոխադրել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արդյունաբերության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ընդերքօգտագործման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և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հողերի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կատեգորիա՝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AA1ECB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արտադրական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հողեր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գործառնական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նշանակության՝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մթերքների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վերամշակման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արտադրամաս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կառուցելու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82D8E" w:rsidRPr="00AA1ECB" w:rsidRDefault="00AA1ECB" w:rsidP="00AA1EC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AA1ECB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վերոգրյալից</w:t>
      </w:r>
      <w:r w:rsidRPr="00974D8A">
        <w:rPr>
          <w:rFonts w:ascii="GHEA Grapalat" w:hAnsi="GHEA Grapalat" w:cs="Sylfaen"/>
          <w:sz w:val="24"/>
          <w:szCs w:val="24"/>
          <w:lang w:val="hy-AM"/>
        </w:rPr>
        <w:t>՝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Ձեզ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է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/>
          <w:sz w:val="24"/>
          <w:szCs w:val="24"/>
          <w:lang w:val="hy-AM"/>
        </w:rPr>
        <w:t>«</w:t>
      </w:r>
      <w:r w:rsidRPr="00AA1ECB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փոխելու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A1ECB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AA1ECB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F73C55" w:rsidRPr="00AA1ECB" w:rsidRDefault="00F73C55" w:rsidP="00F73C55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AA1E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          </w:t>
      </w:r>
      <w:r w:rsidR="005C2F3C" w:rsidRPr="00AA1ECB">
        <w:rPr>
          <w:rFonts w:ascii="GHEA Grapalat" w:hAnsi="GHEA Grapalat" w:cs="Sylfaen"/>
          <w:sz w:val="24"/>
          <w:szCs w:val="24"/>
          <w:lang w:val="hy-AM"/>
        </w:rPr>
        <w:br/>
      </w:r>
    </w:p>
    <w:p w:rsidR="00AA1ECB" w:rsidRPr="00AA1ECB" w:rsidRDefault="00AA1ECB" w:rsidP="00F73C55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A1ECB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B82D8E" w:rsidRPr="00AA1ECB" w:rsidRDefault="00AA1ECB" w:rsidP="00F73C55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A1E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«</w:t>
      </w:r>
      <w:r w:rsidR="00B82D8E" w:rsidRPr="00AA1ECB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 w:eastAsia="ru-RU"/>
        </w:rPr>
        <w:t>ՀՈՂԱՄԱՍԻ</w:t>
      </w:r>
      <w:r w:rsidR="00B82D8E"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B82D8E" w:rsidRPr="00AA1ECB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 w:eastAsia="ru-RU"/>
        </w:rPr>
        <w:t>ՆՊԱՏԱԿԱՅԻՆ</w:t>
      </w:r>
      <w:r w:rsidR="00B82D8E"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B82D8E" w:rsidRPr="00AA1ECB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 w:eastAsia="ru-RU"/>
        </w:rPr>
        <w:t>ՆՇԱՆԱԿՈՒԹՅՈՒՆԸ</w:t>
      </w:r>
      <w:r w:rsidR="00B82D8E"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B82D8E" w:rsidRPr="00AA1ECB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 w:eastAsia="ru-RU"/>
        </w:rPr>
        <w:t>ՓՈԽԵԼՈՒ</w:t>
      </w:r>
      <w:r w:rsidR="00B82D8E"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="00B82D8E" w:rsidRPr="00AA1ECB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 w:eastAsia="ru-RU"/>
        </w:rPr>
        <w:t>ՄԱՍԻՆ</w:t>
      </w:r>
      <w:r w:rsidRPr="00AA1ECB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»</w:t>
      </w:r>
      <w:r w:rsidR="00B82D8E" w:rsidRPr="00AA1ECB">
        <w:rPr>
          <w:rFonts w:ascii="GHEA Grapalat" w:hAnsi="GHEA Grapalat"/>
          <w:b/>
          <w:sz w:val="24"/>
          <w:szCs w:val="24"/>
          <w:lang w:val="hy-AM"/>
        </w:rPr>
        <w:t xml:space="preserve">   ՄԵՂՐԻ ՀԱՄԱՅՆՔԻ ԱՎԱԳԱՆՈՒ ՈՐՈՇՄԱՆ ՆԱԽԱԳԾԻ ԸՆԴՈՒՆՄԱՆ ԿԱՊԱԿՑՈՒԹՅԱՄԲ </w:t>
      </w:r>
      <w:r w:rsidR="00B82D8E" w:rsidRPr="00AA1ECB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="00B82D8E" w:rsidRPr="00AA1E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82D8E" w:rsidRPr="00AA1ECB">
        <w:rPr>
          <w:rFonts w:ascii="GHEA Grapalat" w:hAnsi="GHEA Grapalat" w:cs="Sylfaen"/>
          <w:b/>
          <w:sz w:val="24"/>
          <w:szCs w:val="24"/>
          <w:lang w:val="hy-AM"/>
        </w:rPr>
        <w:t>ԻՐԱՎԱԿԱՆ ԱԿՏԵՐԻ</w:t>
      </w:r>
      <w:r w:rsidR="00B82D8E" w:rsidRPr="00AA1E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82D8E" w:rsidRPr="00AA1ECB">
        <w:rPr>
          <w:rFonts w:ascii="GHEA Grapalat" w:hAnsi="GHEA Grapalat" w:cs="Sylfaen"/>
          <w:b/>
          <w:sz w:val="24"/>
          <w:szCs w:val="24"/>
          <w:lang w:val="hy-AM"/>
        </w:rPr>
        <w:t>ԸՆԴՈՒՆՄԱՆ ԱՆՀՐԱԺԵՇՏՈՒԹՅԱՆ</w:t>
      </w:r>
      <w:r w:rsidR="00B82D8E" w:rsidRPr="00AA1EC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82D8E" w:rsidRPr="00AA1ECB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B82D8E" w:rsidRPr="00AA1ECB" w:rsidRDefault="00B82D8E" w:rsidP="00F73C55">
      <w:pPr>
        <w:spacing w:after="0" w:line="240" w:lineRule="atLeas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B82D8E" w:rsidRPr="00974D8A" w:rsidRDefault="00B82D8E" w:rsidP="00F73C55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573FDC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AA1ECB" w:rsidRPr="00AA1E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նշանակությունը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փոխելու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մասին</w:t>
      </w:r>
      <w:r w:rsidR="00AA1ECB" w:rsidRPr="00AA1E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չի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573FD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AA1ECB" w:rsidRPr="00974D8A" w:rsidRDefault="00AA1ECB" w:rsidP="00F73C55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AA1ECB" w:rsidRPr="00974D8A" w:rsidRDefault="00AA1ECB" w:rsidP="00F73C55">
      <w:pPr>
        <w:spacing w:after="0" w:line="240" w:lineRule="atLeast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AA1ECB" w:rsidRPr="00AA1ECB" w:rsidRDefault="00AA1ECB" w:rsidP="00AA1ECB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A1ECB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AA1ECB" w:rsidRPr="00AA1ECB" w:rsidRDefault="00AA1ECB" w:rsidP="00AA1ECB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A1ECB">
        <w:rPr>
          <w:rFonts w:ascii="GHEA Grapalat" w:hAnsi="GHEA Grapalat"/>
          <w:b/>
          <w:sz w:val="24"/>
          <w:szCs w:val="24"/>
          <w:lang w:val="hy-AM"/>
        </w:rPr>
        <w:t>«</w:t>
      </w:r>
      <w:r w:rsidRPr="00AA1ECB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 w:eastAsia="ru-RU"/>
        </w:rPr>
        <w:t>ՀՈՂԱՄԱՍԻ</w:t>
      </w:r>
      <w:r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Pr="00AA1ECB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 w:eastAsia="ru-RU"/>
        </w:rPr>
        <w:t>ՆՊԱՏԱԿԱՅԻՆ</w:t>
      </w:r>
      <w:r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Pr="00AA1ECB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 w:eastAsia="ru-RU"/>
        </w:rPr>
        <w:t>ՆՇԱՆԱԿՈՒԹՅՈՒՆԸ</w:t>
      </w:r>
      <w:r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Pr="00AA1ECB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 w:eastAsia="ru-RU"/>
        </w:rPr>
        <w:t>ՓՈԽԵԼՈՒ</w:t>
      </w:r>
      <w:r w:rsidRPr="00AA1EC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Pr="00AA1ECB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 w:eastAsia="ru-RU"/>
        </w:rPr>
        <w:t>ՄԱՍԻՆ</w:t>
      </w:r>
      <w:r w:rsidRPr="00AA1ECB">
        <w:rPr>
          <w:rFonts w:ascii="GHEA Grapalat" w:hAnsi="GHEA Grapalat"/>
          <w:b/>
          <w:sz w:val="24"/>
          <w:szCs w:val="24"/>
          <w:lang w:val="hy-AM"/>
        </w:rPr>
        <w:t>»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AA1ECB" w:rsidRPr="00AA1ECB" w:rsidRDefault="00AA1ECB" w:rsidP="00AA1ECB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AA1ECB" w:rsidRPr="00AA1ECB" w:rsidRDefault="00AA1ECB" w:rsidP="00AA1ECB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A1ECB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AA1E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Pr="00AA1EC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Pr="00AA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AA1EC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Pr="00AA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AA1EC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նշանակությունը</w:t>
      </w:r>
      <w:r w:rsidRPr="00AA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AA1EC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փոխելու</w:t>
      </w:r>
      <w:r w:rsidRPr="00AA1EC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AA1ECB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մասին</w:t>
      </w:r>
      <w:r w:rsidRPr="00AA1EC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</w:t>
      </w:r>
      <w:r w:rsidRPr="00AA1ECB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ծախսերում փոփոխություններ չեն առաջանա: </w:t>
      </w:r>
    </w:p>
    <w:p w:rsidR="00AA1ECB" w:rsidRDefault="00AA1ECB" w:rsidP="00F73C5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74D8A" w:rsidRPr="00974D8A" w:rsidRDefault="00974D8A" w:rsidP="00F73C5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p w:rsidR="00AA1ECB" w:rsidRPr="00974D8A" w:rsidRDefault="00AA1ECB" w:rsidP="00F73C55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B82D8E" w:rsidRPr="00AC3571" w:rsidRDefault="00B82D8E" w:rsidP="00F73C55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7B4826" w:rsidRPr="00AA1ECB" w:rsidRDefault="00F73C55" w:rsidP="00F73C55">
      <w:pPr>
        <w:spacing w:after="0" w:line="240" w:lineRule="atLeast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AA1ECB">
        <w:rPr>
          <w:rFonts w:ascii="GHEA Grapalat" w:hAnsi="GHEA Grapalat"/>
          <w:b/>
          <w:sz w:val="24"/>
          <w:szCs w:val="24"/>
        </w:rPr>
        <w:t>ՀԱՄԱՅՆՔԻ ՂԵԿԱՎԱՐ</w:t>
      </w:r>
      <w:r w:rsidR="00AA1ECB" w:rsidRPr="00AA1ECB">
        <w:rPr>
          <w:rFonts w:ascii="GHEA Grapalat" w:hAnsi="GHEA Grapalat"/>
          <w:b/>
          <w:sz w:val="24"/>
          <w:szCs w:val="24"/>
          <w:lang w:val="en-US"/>
        </w:rPr>
        <w:t>՝</w:t>
      </w:r>
      <w:r w:rsidRPr="00AA1ECB">
        <w:rPr>
          <w:rFonts w:ascii="GHEA Grapalat" w:hAnsi="GHEA Grapalat"/>
          <w:b/>
          <w:sz w:val="24"/>
          <w:szCs w:val="24"/>
        </w:rPr>
        <w:t xml:space="preserve"> </w:t>
      </w:r>
      <w:r w:rsidR="00AC3571" w:rsidRPr="00AA1EC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A1ECB" w:rsidRPr="00AA1ECB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  <w:r w:rsidR="00AA1ECB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r w:rsidR="00AA1ECB" w:rsidRPr="00AA1ECB">
        <w:rPr>
          <w:rFonts w:ascii="GHEA Grapalat" w:hAnsi="GHEA Grapalat"/>
          <w:b/>
          <w:sz w:val="24"/>
          <w:szCs w:val="24"/>
          <w:lang w:val="en-US"/>
        </w:rPr>
        <w:t xml:space="preserve">               </w:t>
      </w:r>
      <w:r w:rsidR="00AC3571" w:rsidRPr="00AA1ECB">
        <w:rPr>
          <w:rFonts w:ascii="GHEA Grapalat" w:hAnsi="GHEA Grapalat"/>
          <w:b/>
          <w:sz w:val="24"/>
          <w:szCs w:val="24"/>
          <w:lang w:val="hy-AM"/>
        </w:rPr>
        <w:t xml:space="preserve">         ԲԱԳՐԱՏ ԶԱՔԱՐՅԱՆ</w:t>
      </w:r>
    </w:p>
    <w:sectPr w:rsidR="007B4826" w:rsidRPr="00AA1ECB" w:rsidSect="00AA1ECB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2700D"/>
    <w:rsid w:val="000E12C1"/>
    <w:rsid w:val="001A7440"/>
    <w:rsid w:val="002133E3"/>
    <w:rsid w:val="00270E80"/>
    <w:rsid w:val="002E41C3"/>
    <w:rsid w:val="003F1E7F"/>
    <w:rsid w:val="0051188F"/>
    <w:rsid w:val="005775CD"/>
    <w:rsid w:val="005A3EB9"/>
    <w:rsid w:val="005C2F3C"/>
    <w:rsid w:val="006B65DB"/>
    <w:rsid w:val="00725784"/>
    <w:rsid w:val="007B4826"/>
    <w:rsid w:val="007D510E"/>
    <w:rsid w:val="008A0023"/>
    <w:rsid w:val="008F3AB7"/>
    <w:rsid w:val="009448D7"/>
    <w:rsid w:val="00945679"/>
    <w:rsid w:val="00974D8A"/>
    <w:rsid w:val="00994E64"/>
    <w:rsid w:val="00A20AB6"/>
    <w:rsid w:val="00AA1ECB"/>
    <w:rsid w:val="00AC3571"/>
    <w:rsid w:val="00B82D8E"/>
    <w:rsid w:val="00BB383A"/>
    <w:rsid w:val="00C47324"/>
    <w:rsid w:val="00DB264A"/>
    <w:rsid w:val="00E62EF2"/>
    <w:rsid w:val="00E91B06"/>
    <w:rsid w:val="00EE63F2"/>
    <w:rsid w:val="00F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2023-09-06T07:26:00Z</cp:lastPrinted>
  <dcterms:created xsi:type="dcterms:W3CDTF">2023-08-11T11:46:00Z</dcterms:created>
  <dcterms:modified xsi:type="dcterms:W3CDTF">2023-09-06T07:27:00Z</dcterms:modified>
</cp:coreProperties>
</file>