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9" w:rsidRDefault="00F02209" w:rsidP="00574384">
      <w:pPr>
        <w:pStyle w:val="a3"/>
        <w:divId w:val="56365132"/>
        <w:rPr>
          <w:sz w:val="20"/>
          <w:szCs w:val="20"/>
          <w:lang w:val="hy-AM"/>
        </w:rPr>
      </w:pPr>
    </w:p>
    <w:p w:rsidR="00F02209" w:rsidRPr="000E2F4A" w:rsidRDefault="00F02209" w:rsidP="00F02209">
      <w:pPr>
        <w:spacing w:after="0" w:line="240" w:lineRule="atLeast"/>
        <w:jc w:val="center"/>
        <w:divId w:val="56365132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Sylfaen"/>
          <w:lang w:val="hy-AM"/>
        </w:rPr>
        <w:t xml:space="preserve">ՏԵՂԵԿԱՆՔ </w:t>
      </w:r>
      <w:r w:rsidRPr="000E2F4A">
        <w:rPr>
          <w:rFonts w:ascii="GHEA Grapalat" w:eastAsia="Times New Roman" w:hAnsi="GHEA Grapalat" w:cs="Times New Roman"/>
          <w:lang w:val="hy-AM"/>
        </w:rPr>
        <w:t xml:space="preserve">- </w:t>
      </w:r>
      <w:r w:rsidRPr="000E2F4A">
        <w:rPr>
          <w:rFonts w:ascii="GHEA Grapalat" w:eastAsia="Times New Roman" w:hAnsi="GHEA Grapalat" w:cs="Sylfaen"/>
          <w:lang w:val="hy-AM"/>
        </w:rPr>
        <w:t>ՀԻՄՆԱՎՈՐՈՒՄ</w:t>
      </w:r>
    </w:p>
    <w:p w:rsidR="00F02209" w:rsidRPr="00F02209" w:rsidRDefault="00F02209" w:rsidP="00F02209">
      <w:pPr>
        <w:spacing w:after="0" w:line="240" w:lineRule="atLeast"/>
        <w:jc w:val="center"/>
        <w:divId w:val="56365132"/>
        <w:rPr>
          <w:rFonts w:ascii="GHEA Grapalat" w:eastAsia="Times New Roman" w:hAnsi="GHEA Grapalat" w:cs="Times New Roman"/>
          <w:lang w:val="hy-AM"/>
        </w:rPr>
      </w:pPr>
    </w:p>
    <w:p w:rsidR="00F02209" w:rsidRPr="00F02209" w:rsidRDefault="00F02209" w:rsidP="00F02209">
      <w:pPr>
        <w:spacing w:after="0" w:line="240" w:lineRule="atLeast"/>
        <w:jc w:val="center"/>
        <w:divId w:val="56365132"/>
        <w:rPr>
          <w:rFonts w:ascii="GHEA Grapalat" w:eastAsia="Times New Roman" w:hAnsi="GHEA Grapalat" w:cs="Times New Roman"/>
          <w:lang w:val="hy-AM"/>
        </w:rPr>
      </w:pPr>
      <w:r w:rsidRPr="00F02209">
        <w:rPr>
          <w:rFonts w:ascii="GHEA Grapalat" w:eastAsia="Times New Roman" w:hAnsi="GHEA Grapalat" w:cs="Times New Roman"/>
          <w:bCs/>
          <w:color w:val="000000"/>
          <w:lang w:val="hy-AM"/>
        </w:rPr>
        <w:t>&lt;&lt; ՄԵՂՐԻ ՀԱՄ</w:t>
      </w:r>
      <w:r w:rsidR="00574384">
        <w:rPr>
          <w:rFonts w:ascii="GHEA Grapalat" w:eastAsia="Times New Roman" w:hAnsi="GHEA Grapalat" w:cs="Times New Roman"/>
          <w:bCs/>
          <w:color w:val="000000"/>
          <w:lang w:val="hy-AM"/>
        </w:rPr>
        <w:t>ԱՅՆՔԻ ՍԵՓԱԿԱՆՈՒԹՅՈՒՆ ՀԱՆԴԻՍԱՑՈՂ</w:t>
      </w:r>
      <w:r w:rsidRPr="00F0220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ԱՆՇԱՐԺ ԳՈՒՅՔԸ ՎԱՐՁԱԿԱԼՈՒԹՅԱՆ ԻՐԱՎՈՒՆՔՈՎ ՏՐԱՄԱԴՐԵԼՈՒ ՄԱՍԻՆ&gt;&gt;</w:t>
      </w:r>
      <w:r w:rsidRPr="00F02209">
        <w:rPr>
          <w:rFonts w:ascii="GHEA Grapalat" w:eastAsia="Calibri" w:hAnsi="GHEA Grapalat" w:cs="Sylfaen"/>
          <w:color w:val="000000"/>
          <w:lang w:val="hy-AM"/>
        </w:rPr>
        <w:t>ՄԵՂՐԻ ՀԱՄԱՅՆՔԻ ԱՎԱԳԱՆՈՒ ՈՐՈՇՄԱՆ ՆԱԽԱԳԾԻ ԸՆԴՈՒՆՄԱՆ ԱՆՀՐԱԺԵՇՏՈՒԹՅԱՆ ՄԱՍԻՆ</w:t>
      </w:r>
    </w:p>
    <w:p w:rsidR="00F02209" w:rsidRPr="000E2F4A" w:rsidRDefault="00F02209" w:rsidP="00F02209">
      <w:pPr>
        <w:spacing w:after="0" w:line="240" w:lineRule="atLeast"/>
        <w:ind w:left="-142" w:firstLine="142"/>
        <w:divId w:val="56365132"/>
        <w:rPr>
          <w:rFonts w:ascii="GHEA Grapalat" w:eastAsia="Times New Roman" w:hAnsi="GHEA Grapalat" w:cs="Sylfaen"/>
          <w:lang w:val="hy-AM"/>
        </w:rPr>
      </w:pPr>
    </w:p>
    <w:p w:rsidR="00F02209" w:rsidRPr="00F02209" w:rsidRDefault="00F02209" w:rsidP="00F02209">
      <w:pPr>
        <w:spacing w:after="0" w:line="240" w:lineRule="atLeast"/>
        <w:ind w:left="-142" w:firstLine="142"/>
        <w:jc w:val="both"/>
        <w:divId w:val="56365132"/>
        <w:rPr>
          <w:rFonts w:ascii="GHEA Grapalat" w:eastAsia="Calibri" w:hAnsi="GHEA Grapalat" w:cs="Times New Roman"/>
          <w:color w:val="000000"/>
          <w:lang w:val="hy-AM"/>
        </w:rPr>
      </w:pPr>
      <w:r w:rsidRPr="000E2F4A">
        <w:rPr>
          <w:rFonts w:ascii="GHEA Grapalat" w:eastAsia="Times New Roman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0E2F4A">
        <w:rPr>
          <w:rFonts w:ascii="GHEA Grapalat" w:eastAsia="Times New Roman" w:hAnsi="GHEA Grapalat" w:cs="Times New Roman"/>
          <w:lang w:val="hy-AM"/>
        </w:rPr>
        <w:t>.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Մեղրի համայնքի ղեկավարին է դիմել </w:t>
      </w:r>
      <w:r>
        <w:rPr>
          <w:rFonts w:ascii="GHEA Grapalat" w:eastAsia="Times New Roman" w:hAnsi="GHEA Grapalat" w:cs="Times New Roman"/>
          <w:color w:val="000000"/>
          <w:lang w:val="hy-AM"/>
        </w:rPr>
        <w:t>Ագարակ քաղաքի բնակիչ Կարո Ալեքսանայան</w:t>
      </w:r>
      <w:r w:rsidR="00574384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0E2F4A">
        <w:rPr>
          <w:rFonts w:ascii="GHEA Grapalat" w:eastAsia="Calibri" w:hAnsi="GHEA Grapalat" w:cs="Sylfaen"/>
          <w:color w:val="000000"/>
          <w:lang w:val="hy-AM"/>
        </w:rPr>
        <w:t>՝</w:t>
      </w:r>
      <w:r w:rsidR="00574384">
        <w:rPr>
          <w:rFonts w:ascii="GHEA Grapalat" w:eastAsia="Calibri" w:hAnsi="GHEA Grapalat" w:cs="Sylfae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Ագարակ քաղաքում </w:t>
      </w:r>
      <w:r w:rsidRPr="00D02665">
        <w:rPr>
          <w:rFonts w:ascii="GHEA Grapalat" w:eastAsia="Calibri" w:hAnsi="GHEA Grapalat" w:cs="Sylfaen"/>
          <w:color w:val="000000"/>
          <w:lang w:val="hy-AM"/>
        </w:rPr>
        <w:t xml:space="preserve">վարձակալության 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իրավունքով հասարակական նշանակության տարածք տրամադրելու վերաբերյալ: Վերոնշյալ տարածքը նախատեսվում է օգտագործել որպես </w:t>
      </w:r>
      <w:r>
        <w:rPr>
          <w:rFonts w:ascii="GHEA Grapalat" w:eastAsia="Calibri" w:hAnsi="GHEA Grapalat" w:cs="Sylfaen"/>
          <w:color w:val="000000"/>
          <w:lang w:val="hy-AM"/>
        </w:rPr>
        <w:t xml:space="preserve"> հասարակական տարածք</w:t>
      </w:r>
      <w:r w:rsidRPr="000E2F4A">
        <w:rPr>
          <w:rFonts w:ascii="GHEA Grapalat" w:eastAsia="Calibri" w:hAnsi="GHEA Grapalat" w:cs="Sylfaen"/>
          <w:color w:val="000000"/>
          <w:lang w:val="hy-AM"/>
        </w:rPr>
        <w:t>:</w:t>
      </w:r>
      <w:r w:rsidRPr="000E2F4A">
        <w:rPr>
          <w:rFonts w:ascii="GHEA Grapalat" w:eastAsia="Calibri" w:hAnsi="GHEA Grapalat" w:cs="Sylfaen"/>
          <w:color w:val="000000"/>
          <w:lang w:val="hy-AM"/>
        </w:rPr>
        <w:br/>
      </w:r>
      <w:r w:rsidR="00574384">
        <w:rPr>
          <w:rFonts w:ascii="GHEA Grapalat" w:eastAsia="Calibri" w:hAnsi="GHEA Grapalat" w:cs="Times New Roman"/>
          <w:lang w:val="hy-AM"/>
        </w:rPr>
        <w:t xml:space="preserve">   </w:t>
      </w:r>
      <w:r w:rsidRPr="000E2F4A">
        <w:rPr>
          <w:rFonts w:ascii="GHEA Grapalat" w:eastAsia="Calibri" w:hAnsi="GHEA Grapalat" w:cs="Times New Roman"/>
          <w:lang w:val="hy-AM"/>
        </w:rPr>
        <w:t xml:space="preserve">Նախագծով նախատեսվում է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Մեղրի</w:t>
      </w:r>
      <w:r w:rsidR="00574384">
        <w:rPr>
          <w:rFonts w:ascii="GHEA Grapalat" w:eastAsia="Calibri" w:hAnsi="GHEA Grapalat" w:cs="GHEA Grapalat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համայնքի Ագարակ քաղաքի</w:t>
      </w:r>
      <w:r w:rsidR="00574384">
        <w:rPr>
          <w:rFonts w:ascii="GHEA Grapalat" w:eastAsia="Calibri" w:hAnsi="GHEA Grapalat" w:cs="GHEA Grapalat"/>
          <w:color w:val="000000"/>
          <w:lang w:val="hy-AM"/>
        </w:rPr>
        <w:t xml:space="preserve"> </w:t>
      </w:r>
      <w:r>
        <w:rPr>
          <w:rFonts w:ascii="GHEA Grapalat" w:eastAsia="Calibri" w:hAnsi="GHEA Grapalat" w:cs="GHEA Grapalat"/>
          <w:color w:val="000000"/>
          <w:lang w:val="hy-AM"/>
        </w:rPr>
        <w:t>Սայաթ-Նովայ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ի</w:t>
      </w:r>
      <w:r w:rsidR="00574384">
        <w:rPr>
          <w:rFonts w:ascii="GHEA Grapalat" w:eastAsia="Calibri" w:hAnsi="GHEA Grapalat" w:cs="GHEA Grapalat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փողոցի</w:t>
      </w:r>
      <w:r w:rsidR="00574384">
        <w:rPr>
          <w:rFonts w:ascii="GHEA Grapalat" w:eastAsia="Calibri" w:hAnsi="GHEA Grapalat" w:cs="GHEA Grapalat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թիվ</w:t>
      </w:r>
      <w:r w:rsidR="00574384">
        <w:rPr>
          <w:rFonts w:ascii="GHEA Grapalat" w:eastAsia="Calibri" w:hAnsi="GHEA Grapalat" w:cs="GHEA Grapalat"/>
          <w:color w:val="000000"/>
          <w:lang w:val="hy-AM"/>
        </w:rPr>
        <w:t xml:space="preserve"> </w:t>
      </w:r>
      <w:r>
        <w:rPr>
          <w:rFonts w:ascii="GHEA Grapalat" w:eastAsia="Calibri" w:hAnsi="GHEA Grapalat" w:cs="Times New Roman"/>
          <w:color w:val="000000"/>
          <w:lang w:val="hy-AM"/>
        </w:rPr>
        <w:t xml:space="preserve">6/26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հասցեում</w:t>
      </w:r>
      <w:r w:rsidR="00574384">
        <w:rPr>
          <w:rFonts w:ascii="GHEA Grapalat" w:eastAsia="Calibri" w:hAnsi="GHEA Grapalat" w:cs="GHEA Grapalat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գտնվող</w:t>
      </w:r>
      <w:r>
        <w:rPr>
          <w:rFonts w:ascii="GHEA Grapalat" w:eastAsia="Calibri" w:hAnsi="GHEA Grapalat" w:cs="Times New Roman"/>
          <w:color w:val="000000"/>
          <w:lang w:val="hy-AM"/>
        </w:rPr>
        <w:t xml:space="preserve"> 23,53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>քմ մակերեսով</w:t>
      </w:r>
      <w:r w:rsidRPr="000E2F4A">
        <w:rPr>
          <w:rFonts w:ascii="GHEA Grapalat" w:eastAsia="Calibri" w:hAnsi="GHEA Grapalat" w:cs="Times New Roman"/>
          <w:lang w:val="hy-AM"/>
        </w:rPr>
        <w:t xml:space="preserve"> հանդիսացող տարածքը վարձակալության իրավունքով,</w:t>
      </w:r>
      <w:r w:rsidR="00574384">
        <w:rPr>
          <w:rFonts w:ascii="GHEA Grapalat" w:eastAsia="Calibri" w:hAnsi="GHEA Grapalat" w:cs="Times New Roman"/>
          <w:lang w:val="hy-AM"/>
        </w:rPr>
        <w:t xml:space="preserve"> </w:t>
      </w:r>
      <w:r w:rsidRPr="004D195F">
        <w:rPr>
          <w:rFonts w:ascii="GHEA Grapalat" w:eastAsia="Calibri" w:hAnsi="GHEA Grapalat" w:cs="Times New Roman"/>
          <w:lang w:val="hy-AM"/>
        </w:rPr>
        <w:t xml:space="preserve">3 </w:t>
      </w:r>
      <w:r w:rsidRPr="000E2F4A">
        <w:rPr>
          <w:rFonts w:ascii="GHEA Grapalat" w:eastAsia="Calibri" w:hAnsi="GHEA Grapalat" w:cs="Times New Roman"/>
          <w:lang w:val="hy-AM"/>
        </w:rPr>
        <w:t xml:space="preserve">տարի ժամանակահատվածով տրամադրել </w:t>
      </w:r>
      <w:r>
        <w:rPr>
          <w:rFonts w:ascii="GHEA Grapalat" w:eastAsia="Times New Roman" w:hAnsi="GHEA Grapalat" w:cs="Times New Roman"/>
          <w:color w:val="000000"/>
          <w:lang w:val="hy-AM"/>
        </w:rPr>
        <w:t>Կարո Ալեքսանյան</w:t>
      </w:r>
      <w:r w:rsidRPr="000E2F4A">
        <w:rPr>
          <w:rFonts w:ascii="GHEA Grapalat" w:eastAsia="Times New Roman" w:hAnsi="GHEA Grapalat" w:cs="Times New Roman"/>
          <w:color w:val="000000"/>
          <w:lang w:val="hy-AM"/>
        </w:rPr>
        <w:t>ին</w:t>
      </w:r>
      <w:r w:rsidRPr="000E2F4A">
        <w:rPr>
          <w:rFonts w:ascii="GHEA Grapalat" w:eastAsia="Calibri" w:hAnsi="GHEA Grapalat" w:cs="Times New Roman"/>
          <w:lang w:val="hy-AM"/>
        </w:rPr>
        <w:t xml:space="preserve">: 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Նշված </w:t>
      </w:r>
      <w:r>
        <w:rPr>
          <w:rFonts w:ascii="GHEA Grapalat" w:eastAsia="Calibri" w:hAnsi="GHEA Grapalat" w:cs="Times New Roman"/>
          <w:color w:val="000000"/>
          <w:lang w:val="hy-AM"/>
        </w:rPr>
        <w:t>23,53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>քմ ընդհանուր մակերեսով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 տարածքը ներկայումս ոչ ոքի կողմից չի օգտագործվում և նպատակահարմար է օգտագործել որպես </w:t>
      </w:r>
      <w:r>
        <w:rPr>
          <w:rFonts w:ascii="GHEA Grapalat" w:eastAsia="Calibri" w:hAnsi="GHEA Grapalat" w:cs="Sylfaen"/>
          <w:color w:val="000000"/>
          <w:lang w:val="hy-AM"/>
        </w:rPr>
        <w:t xml:space="preserve">հասարակական </w:t>
      </w:r>
      <w:r w:rsidRPr="000E2F4A">
        <w:rPr>
          <w:rFonts w:ascii="GHEA Grapalat" w:eastAsia="Calibri" w:hAnsi="GHEA Grapalat" w:cs="Sylfaen"/>
          <w:color w:val="000000"/>
          <w:lang w:val="hy-AM"/>
        </w:rPr>
        <w:t>տարածք:</w:t>
      </w:r>
    </w:p>
    <w:p w:rsidR="00F02209" w:rsidRPr="000E2F4A" w:rsidRDefault="00F02209" w:rsidP="00F02209">
      <w:pPr>
        <w:spacing w:after="0" w:line="240" w:lineRule="atLeast"/>
        <w:ind w:left="-142" w:firstLine="142"/>
        <w:jc w:val="both"/>
        <w:divId w:val="56365132"/>
        <w:rPr>
          <w:rFonts w:ascii="GHEA Grapalat" w:eastAsia="Times New Roman" w:hAnsi="GHEA Grapalat" w:cs="Times New Roman"/>
          <w:lang w:val="hy-AM"/>
        </w:rPr>
      </w:pPr>
      <w:r w:rsidRPr="000E2F4A">
        <w:rPr>
          <w:rFonts w:ascii="GHEA Grapalat" w:eastAsia="Times New Roman" w:hAnsi="GHEA Grapalat" w:cs="Sylfaen"/>
          <w:lang w:val="hy-AM"/>
        </w:rPr>
        <w:t xml:space="preserve"> Ելնելով վերոգրյալից </w:t>
      </w:r>
      <w:r w:rsidRPr="000E2F4A">
        <w:rPr>
          <w:rFonts w:ascii="GHEA Grapalat" w:eastAsia="Times New Roman" w:hAnsi="GHEA Grapalat" w:cs="Times New Roman"/>
          <w:lang w:val="hy-AM"/>
        </w:rPr>
        <w:t>Մ</w:t>
      </w:r>
      <w:r w:rsidRPr="000E2F4A">
        <w:rPr>
          <w:rFonts w:ascii="GHEA Grapalat" w:eastAsia="Times New Roman" w:hAnsi="GHEA Grapalat" w:cs="Sylfaen"/>
          <w:lang w:val="hy-AM"/>
        </w:rPr>
        <w:t xml:space="preserve">եղրի համայնքի ավագանու քննարկմանն է ներկայացվում         </w:t>
      </w:r>
      <w:r w:rsidRPr="000E2F4A">
        <w:rPr>
          <w:rFonts w:ascii="GHEA Grapalat" w:eastAsia="Times New Roman" w:hAnsi="GHEA Grapalat" w:cs="Sylfaen"/>
          <w:lang w:val="hy-AM"/>
        </w:rPr>
        <w:br/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>&lt;&lt; Մեղրի համ</w:t>
      </w:r>
      <w:r w:rsidR="00574384">
        <w:rPr>
          <w:rFonts w:ascii="GHEA Grapalat" w:eastAsia="Times New Roman" w:hAnsi="GHEA Grapalat" w:cs="Times New Roman"/>
          <w:bCs/>
          <w:color w:val="000000"/>
          <w:lang w:val="hy-AM"/>
        </w:rPr>
        <w:t>այնքի սեփականություն հանդիսացող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անշարժ գույքը վարձակալության իրավունքով տրամադրելու մասին&gt;&gt;</w:t>
      </w:r>
      <w:r w:rsidRPr="000E2F4A">
        <w:rPr>
          <w:rFonts w:ascii="GHEA Grapalat" w:eastAsia="Times New Roman" w:hAnsi="GHEA Grapalat" w:cs="Sylfaen"/>
          <w:lang w:val="hy-AM"/>
        </w:rPr>
        <w:t>ավագանու որոշման նախագիծը:</w:t>
      </w:r>
    </w:p>
    <w:p w:rsidR="00F02209" w:rsidRPr="00851EC4" w:rsidRDefault="00F02209" w:rsidP="00F02209">
      <w:pPr>
        <w:spacing w:after="0" w:line="240" w:lineRule="atLeast"/>
        <w:jc w:val="center"/>
        <w:divId w:val="56365132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br/>
      </w:r>
      <w:r>
        <w:rPr>
          <w:rFonts w:ascii="GHEA Grapalat" w:eastAsia="Times New Roman" w:hAnsi="GHEA Grapalat" w:cs="Sylfaen"/>
          <w:lang w:val="hy-AM"/>
        </w:rPr>
        <w:br/>
      </w:r>
      <w:r w:rsidRPr="000E2F4A">
        <w:rPr>
          <w:rFonts w:ascii="GHEA Grapalat" w:eastAsia="Times New Roman" w:hAnsi="GHEA Grapalat" w:cs="Sylfaen"/>
          <w:lang w:val="hy-AM"/>
        </w:rPr>
        <w:t>ՀԱՄԱՅՆՔԻ ՂԵԿԱՎ</w:t>
      </w:r>
      <w:r>
        <w:rPr>
          <w:rFonts w:ascii="GHEA Grapalat" w:eastAsia="Times New Roman" w:hAnsi="GHEA Grapalat" w:cs="Sylfaen"/>
          <w:lang w:val="hy-AM"/>
        </w:rPr>
        <w:t>ԱՐ                        Մ</w:t>
      </w:r>
      <w:r w:rsidRPr="00A14984">
        <w:rPr>
          <w:rFonts w:ascii="GHEA Grapalat" w:eastAsia="Times New Roman" w:hAnsi="GHEA Grapalat" w:cs="Sylfaen"/>
          <w:lang w:val="hy-AM"/>
        </w:rPr>
        <w:t>.</w:t>
      </w:r>
      <w:r w:rsidRPr="000E2F4A">
        <w:rPr>
          <w:rFonts w:ascii="GHEA Grapalat" w:eastAsia="Times New Roman" w:hAnsi="GHEA Grapalat" w:cs="Sylfaen"/>
          <w:lang w:val="hy-AM"/>
        </w:rPr>
        <w:t xml:space="preserve"> ԶԱՔԱՐՅԱՆ</w:t>
      </w:r>
    </w:p>
    <w:p w:rsidR="00F02209" w:rsidRPr="000E2F4A" w:rsidRDefault="00F02209" w:rsidP="00F02209">
      <w:pPr>
        <w:tabs>
          <w:tab w:val="left" w:pos="3780"/>
        </w:tabs>
        <w:spacing w:after="0" w:line="240" w:lineRule="atLeast"/>
        <w:jc w:val="center"/>
        <w:divId w:val="56365132"/>
        <w:rPr>
          <w:rFonts w:ascii="GHEA Grapalat" w:eastAsia="Times New Roman" w:hAnsi="GHEA Grapalat" w:cs="Times New Roman"/>
          <w:lang w:val="hy-AM"/>
        </w:rPr>
      </w:pPr>
    </w:p>
    <w:p w:rsidR="00F02209" w:rsidRPr="000E2F4A" w:rsidRDefault="00F02209" w:rsidP="00F02209">
      <w:pPr>
        <w:tabs>
          <w:tab w:val="left" w:pos="3780"/>
        </w:tabs>
        <w:spacing w:after="0" w:line="240" w:lineRule="atLeast"/>
        <w:jc w:val="center"/>
        <w:divId w:val="56365132"/>
        <w:rPr>
          <w:rFonts w:ascii="GHEA Grapalat" w:eastAsia="Times New Roman" w:hAnsi="GHEA Grapalat" w:cs="Times New Roman"/>
          <w:lang w:val="hy-AM"/>
        </w:rPr>
      </w:pPr>
    </w:p>
    <w:p w:rsidR="00F02209" w:rsidRPr="000E2F4A" w:rsidRDefault="00F02209" w:rsidP="00F02209">
      <w:pPr>
        <w:tabs>
          <w:tab w:val="left" w:pos="3780"/>
        </w:tabs>
        <w:spacing w:after="0" w:line="240" w:lineRule="atLeast"/>
        <w:jc w:val="center"/>
        <w:divId w:val="56365132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>&lt;&lt;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</w:t>
      </w:r>
      <w:r w:rsidR="00574384">
        <w:rPr>
          <w:rFonts w:ascii="GHEA Grapalat" w:eastAsia="Times New Roman" w:hAnsi="GHEA Grapalat" w:cs="Times New Roman"/>
          <w:bCs/>
          <w:color w:val="000000"/>
          <w:lang w:val="hy-AM"/>
        </w:rPr>
        <w:t>ԱՅՆՔԻ ՍԵՓԱԿԱՆՈՒԹՅՈՒՆ ՀԱՆԴԻՍԱՑՈՂ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ԱՆՇԱՐԺ ԳՈՒՅՔԸ ՎԱՐՁԱԿԱԼՈՒԹՅԱՆ ԻՐԱՎՈՒՆՔՈՎ ՏՐԱՄԱԴՐԵԼՈՒ ՄԱՍԻՆ</w:t>
      </w:r>
      <w:r w:rsidRPr="000E2F4A">
        <w:rPr>
          <w:rFonts w:ascii="GHEA Grapalat" w:eastAsia="Times New Roman" w:hAnsi="GHEA Grapalat" w:cs="Times New Roman"/>
          <w:lang w:val="hy-AM"/>
        </w:rPr>
        <w:t>&gt;&gt;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F02209" w:rsidRPr="00851EC4" w:rsidRDefault="00F02209" w:rsidP="00F02209">
      <w:pPr>
        <w:spacing w:after="0" w:line="240" w:lineRule="atLeast"/>
        <w:jc w:val="both"/>
        <w:divId w:val="56365132"/>
        <w:rPr>
          <w:rFonts w:ascii="GHEA Grapalat" w:eastAsia="Times New Roman" w:hAnsi="GHEA Grapalat" w:cs="Sylfaen"/>
          <w:lang w:val="hy-AM"/>
        </w:rPr>
      </w:pPr>
    </w:p>
    <w:p w:rsidR="00F02209" w:rsidRPr="000E2F4A" w:rsidRDefault="00F02209" w:rsidP="00F02209">
      <w:pPr>
        <w:spacing w:after="0" w:line="240" w:lineRule="atLeast"/>
        <w:jc w:val="both"/>
        <w:divId w:val="56365132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>Մեղրի համայնքի ավագանու «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>Մեղրի համ</w:t>
      </w:r>
      <w:r w:rsidR="00574384">
        <w:rPr>
          <w:rFonts w:ascii="GHEA Grapalat" w:eastAsia="Times New Roman" w:hAnsi="GHEA Grapalat" w:cs="Times New Roman"/>
          <w:bCs/>
          <w:color w:val="000000"/>
          <w:lang w:val="hy-AM"/>
        </w:rPr>
        <w:t>այնքի սեփականություն հանդիսացող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անշարժ գույքը վարձակալության իրավունքով տրամադրելու մասին</w:t>
      </w:r>
      <w:r w:rsidRPr="000E2F4A">
        <w:rPr>
          <w:rFonts w:ascii="GHEA Grapalat" w:eastAsia="Times New Roman" w:hAnsi="GHEA Grapalat" w:cs="Times New Roman"/>
          <w:lang w:val="hy-AM"/>
        </w:rPr>
        <w:t>» որոշման նախագծի ընդունման կապակցությամբ Մեղրի համայնքի բ</w:t>
      </w:r>
      <w:r>
        <w:rPr>
          <w:rFonts w:ascii="GHEA Grapalat" w:eastAsia="Times New Roman" w:hAnsi="GHEA Grapalat" w:cs="Times New Roman"/>
          <w:lang w:val="hy-AM"/>
        </w:rPr>
        <w:t>յուջեի եկամուտները կավելանա տարեկան 70000</w:t>
      </w:r>
      <w:bookmarkStart w:id="0" w:name="_GoBack"/>
      <w:bookmarkEnd w:id="0"/>
      <w:r w:rsidRPr="00851EC4">
        <w:rPr>
          <w:rFonts w:ascii="GHEA Grapalat" w:eastAsia="Times New Roman" w:hAnsi="GHEA Grapalat" w:cs="Times New Roman"/>
          <w:lang w:val="hy-AM"/>
        </w:rPr>
        <w:t xml:space="preserve"> ՀՀ դրամով</w:t>
      </w:r>
      <w:r w:rsidRPr="000E2F4A">
        <w:rPr>
          <w:rFonts w:ascii="GHEA Grapalat" w:eastAsia="Times New Roman" w:hAnsi="GHEA Grapalat" w:cs="Times New Roman"/>
          <w:lang w:val="hy-AM"/>
        </w:rPr>
        <w:t xml:space="preserve">: </w:t>
      </w:r>
    </w:p>
    <w:p w:rsidR="00F02209" w:rsidRPr="00851EC4" w:rsidRDefault="00F02209" w:rsidP="00F02209">
      <w:pPr>
        <w:spacing w:after="0" w:line="240" w:lineRule="atLeast"/>
        <w:divId w:val="56365132"/>
        <w:rPr>
          <w:rFonts w:ascii="GHEA Grapalat" w:eastAsia="Times New Roman" w:hAnsi="GHEA Grapalat" w:cs="Times New Roman"/>
          <w:lang w:val="hy-AM"/>
        </w:rPr>
      </w:pPr>
    </w:p>
    <w:p w:rsidR="00F02209" w:rsidRPr="000E2F4A" w:rsidRDefault="00F02209" w:rsidP="00F02209">
      <w:pPr>
        <w:spacing w:after="0" w:line="240" w:lineRule="atLeast"/>
        <w:divId w:val="56365132"/>
        <w:rPr>
          <w:rFonts w:ascii="GHEA Grapalat" w:eastAsia="Times New Roman" w:hAnsi="GHEA Grapalat" w:cs="Times New Roman"/>
          <w:lang w:val="hy-AM"/>
        </w:rPr>
      </w:pPr>
    </w:p>
    <w:p w:rsidR="00F02209" w:rsidRPr="000E2F4A" w:rsidRDefault="00574384" w:rsidP="00F02209">
      <w:pPr>
        <w:spacing w:after="0" w:line="240" w:lineRule="atLeast"/>
        <w:divId w:val="56365132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           </w:t>
      </w:r>
      <w:r w:rsidR="00F02209" w:rsidRPr="000E2F4A">
        <w:rPr>
          <w:rFonts w:ascii="GHEA Grapalat" w:eastAsia="Times New Roman" w:hAnsi="GHEA Grapalat" w:cs="Sylfaen"/>
          <w:lang w:val="hy-AM"/>
        </w:rPr>
        <w:t>ՀԱՄԱՅՆՔԻ ՂԵԿԱՎ</w:t>
      </w:r>
      <w:r w:rsidR="00F02209">
        <w:rPr>
          <w:rFonts w:ascii="GHEA Grapalat" w:eastAsia="Times New Roman" w:hAnsi="GHEA Grapalat" w:cs="Sylfaen"/>
          <w:lang w:val="hy-AM"/>
        </w:rPr>
        <w:t>ԱՐ                        Մ</w:t>
      </w:r>
      <w:r w:rsidR="00F02209">
        <w:rPr>
          <w:rFonts w:ascii="GHEA Grapalat" w:eastAsia="Times New Roman" w:hAnsi="GHEA Grapalat" w:cs="Sylfaen"/>
        </w:rPr>
        <w:t>.</w:t>
      </w:r>
      <w:r w:rsidR="00F02209" w:rsidRPr="000E2F4A">
        <w:rPr>
          <w:rFonts w:ascii="GHEA Grapalat" w:eastAsia="Times New Roman" w:hAnsi="GHEA Grapalat" w:cs="Sylfaen"/>
          <w:lang w:val="hy-AM"/>
        </w:rPr>
        <w:t xml:space="preserve"> ԶԱՔԱՐՅԱՆ</w:t>
      </w:r>
    </w:p>
    <w:p w:rsidR="00F02209" w:rsidRPr="000E2F4A" w:rsidRDefault="00F02209" w:rsidP="00F02209">
      <w:pPr>
        <w:spacing w:after="0" w:line="240" w:lineRule="atLeast"/>
        <w:divId w:val="56365132"/>
        <w:rPr>
          <w:rFonts w:ascii="GHEA Grapalat" w:eastAsia="Times New Roman" w:hAnsi="GHEA Grapalat" w:cs="Times New Roman"/>
          <w:lang w:val="hy-AM"/>
        </w:rPr>
      </w:pPr>
    </w:p>
    <w:p w:rsidR="00F02209" w:rsidRDefault="00F02209" w:rsidP="00F02209">
      <w:pPr>
        <w:spacing w:after="0" w:line="240" w:lineRule="atLeast"/>
        <w:jc w:val="center"/>
        <w:divId w:val="56365132"/>
        <w:rPr>
          <w:rFonts w:ascii="GHEA Grapalat" w:hAnsi="GHEA Grapalat"/>
          <w:lang w:val="en-US"/>
        </w:rPr>
      </w:pPr>
    </w:p>
    <w:p w:rsidR="00F02209" w:rsidRPr="009A4810" w:rsidRDefault="00F02209" w:rsidP="00F02209">
      <w:pPr>
        <w:divId w:val="56365132"/>
        <w:rPr>
          <w:lang w:val="en-US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Default="00F02209">
      <w:pPr>
        <w:pStyle w:val="a3"/>
        <w:jc w:val="right"/>
        <w:divId w:val="56365132"/>
        <w:rPr>
          <w:sz w:val="20"/>
          <w:szCs w:val="20"/>
          <w:lang w:val="hy-AM"/>
        </w:rPr>
      </w:pPr>
    </w:p>
    <w:p w:rsidR="00F02209" w:rsidRPr="00F02209" w:rsidRDefault="00F02209">
      <w:pPr>
        <w:pStyle w:val="a3"/>
        <w:jc w:val="right"/>
        <w:divId w:val="56365132"/>
        <w:rPr>
          <w:lang w:val="hy-AM"/>
        </w:rPr>
      </w:pPr>
    </w:p>
    <w:sectPr w:rsidR="00F02209" w:rsidRPr="00F02209" w:rsidSect="00B14E1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F12"/>
    <w:rsid w:val="00574384"/>
    <w:rsid w:val="00863F12"/>
    <w:rsid w:val="00B14E15"/>
    <w:rsid w:val="00F0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E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E15"/>
    <w:rPr>
      <w:b/>
      <w:bCs/>
    </w:rPr>
  </w:style>
  <w:style w:type="character" w:styleId="a5">
    <w:name w:val="Emphasis"/>
    <w:basedOn w:val="a0"/>
    <w:uiPriority w:val="20"/>
    <w:qFormat/>
    <w:rsid w:val="00B14E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dcterms:created xsi:type="dcterms:W3CDTF">2020-09-08T17:56:00Z</dcterms:created>
  <dcterms:modified xsi:type="dcterms:W3CDTF">2020-09-09T06:58:00Z</dcterms:modified>
</cp:coreProperties>
</file>