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D3563E" w:rsidRDefault="007B4826" w:rsidP="00D3563E">
      <w:pPr>
        <w:spacing w:after="0" w:line="240" w:lineRule="atLeast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bCs/>
          <w:szCs w:val="24"/>
        </w:rPr>
        <w:t xml:space="preserve">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7B4826">
        <w:rPr>
          <w:rFonts w:ascii="GHEA Grapalat" w:eastAsia="Calibri" w:hAnsi="GHEA Grapalat" w:cs="Sylfaen"/>
          <w:color w:val="000000"/>
        </w:rPr>
        <w:br/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&lt;&lt;ՀՈՂԱՄԱՍԻ ՆՊԱՏԱԿԱՅԻՆ ՆՇԱՆԱԿՈՒԹՅԱՆ ՓՈՓՈԽՈՒԹՅԱՆ ՆՊԱՏԱԿՈՎ ՄԵՂՐԻ ՀԱՄԱՅՆՔԻ </w:t>
      </w:r>
      <w:r w:rsidR="0002700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ԱԼՎԱՆՔ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ԲՆԱԿԱՎԱՅՐԻ ՀՈՂԵՐԻ ՕԳՏԱԳՈՐԾՄԱՆ ԺԱՄԱՆԱԿԱՎՈՐ ՍԽԵՄԱՅՈՒՄ ՆԱԽԱՏԵՍՎՈՂ ՓՈՓՈԽՈՒԹՅՈՒՆԸ ՔՆՆԱՐԿԵԼՈՒ ՄԱՍԻՆ&gt;&gt;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  <w:r w:rsidRPr="007B4826">
        <w:rPr>
          <w:rFonts w:ascii="GHEA Grapalat" w:hAnsi="GHEA Grapalat" w:cs="Sylfaen"/>
          <w:bCs/>
          <w:szCs w:val="24"/>
        </w:rPr>
        <w:br/>
        <w:t xml:space="preserve">    </w:t>
      </w:r>
      <w:proofErr w:type="spellStart"/>
      <w:r w:rsidRPr="00BB383A">
        <w:rPr>
          <w:rFonts w:ascii="GHEA Grapalat" w:hAnsi="GHEA Grapalat" w:cs="Sylfaen"/>
          <w:bCs/>
          <w:szCs w:val="24"/>
        </w:rPr>
        <w:t>Որոշման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նախագխով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BB383A">
        <w:rPr>
          <w:rFonts w:ascii="GHEA Grapalat" w:hAnsi="GHEA Grapalat" w:cs="Arial Armenia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ՀՀ</w:t>
      </w:r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Սյունիքի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մարզի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Մեղրի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վարչական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տարածքում</w:t>
      </w:r>
      <w:proofErr w:type="spellEnd"/>
      <w:r w:rsidRPr="00BB383A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գտնվող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համայնքային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սեփականություն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հանդիսացող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հողերից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/>
          <w:color w:val="000000"/>
          <w:szCs w:val="24"/>
          <w:lang w:eastAsia="ru-RU"/>
        </w:rPr>
        <w:t>գյուղատնտեսական</w:t>
      </w:r>
      <w:proofErr w:type="spellEnd"/>
      <w:r w:rsidR="008A0023" w:rsidRPr="00BB383A">
        <w:rPr>
          <w:rFonts w:ascii="Courier New" w:hAnsi="Courier New" w:cs="Courier New"/>
          <w:color w:val="000000"/>
          <w:szCs w:val="24"/>
          <w:lang w:eastAsia="ru-RU"/>
        </w:rPr>
        <w:t> </w:t>
      </w:r>
      <w:proofErr w:type="spellStart"/>
      <w:r w:rsidR="008A0023" w:rsidRPr="00BB383A">
        <w:rPr>
          <w:rFonts w:ascii="GHEA Grapalat" w:hAnsi="GHEA Grapalat" w:cs="GHEA Grapalat"/>
          <w:color w:val="000000"/>
          <w:szCs w:val="24"/>
          <w:lang w:eastAsia="ru-RU"/>
        </w:rPr>
        <w:t>նշանակության</w:t>
      </w:r>
      <w:proofErr w:type="spellEnd"/>
      <w:r w:rsidR="008A0023" w:rsidRPr="00BB383A">
        <w:rPr>
          <w:rFonts w:ascii="GHEA Grapalat" w:hAnsi="GHEA Grapalat"/>
          <w:color w:val="000000"/>
          <w:szCs w:val="24"/>
          <w:lang w:eastAsia="ru-RU"/>
        </w:rPr>
        <w:t xml:space="preserve"> </w:t>
      </w:r>
      <w:r w:rsidR="00BB383A" w:rsidRPr="00BB383A">
        <w:rPr>
          <w:rFonts w:ascii="GHEA Grapalat" w:hAnsi="GHEA Grapalat"/>
          <w:color w:val="000000"/>
          <w:szCs w:val="24"/>
          <w:lang w:eastAsia="ru-RU"/>
        </w:rPr>
        <w:t>0</w:t>
      </w:r>
      <w:r w:rsidR="008A0023" w:rsidRPr="00BB383A">
        <w:rPr>
          <w:rFonts w:ascii="GHEA Grapalat" w:hAnsi="GHEA Grapalat"/>
          <w:color w:val="000000"/>
          <w:szCs w:val="24"/>
          <w:lang w:eastAsia="ru-RU"/>
        </w:rPr>
        <w:t>,</w:t>
      </w:r>
      <w:r w:rsidR="00BB383A" w:rsidRPr="00BB383A">
        <w:rPr>
          <w:rFonts w:ascii="GHEA Grapalat" w:hAnsi="GHEA Grapalat"/>
          <w:color w:val="000000"/>
          <w:szCs w:val="24"/>
          <w:lang w:eastAsia="ru-RU"/>
        </w:rPr>
        <w:t>005</w:t>
      </w:r>
      <w:r w:rsidR="008A0023" w:rsidRPr="00BB383A">
        <w:rPr>
          <w:rFonts w:ascii="Courier New" w:hAnsi="Courier New" w:cs="Courier New"/>
          <w:color w:val="000000"/>
          <w:szCs w:val="24"/>
          <w:lang w:eastAsia="ru-RU"/>
        </w:rPr>
        <w:t> </w:t>
      </w:r>
      <w:proofErr w:type="spellStart"/>
      <w:r w:rsidR="008A0023" w:rsidRPr="00BB383A">
        <w:rPr>
          <w:rFonts w:ascii="GHEA Grapalat" w:hAnsi="GHEA Grapalat" w:cs="GHEA Grapalat"/>
          <w:color w:val="000000"/>
          <w:szCs w:val="24"/>
          <w:lang w:eastAsia="ru-RU"/>
        </w:rPr>
        <w:t>հ</w:t>
      </w:r>
      <w:r w:rsidR="008A0023" w:rsidRPr="00BB383A">
        <w:rPr>
          <w:rFonts w:ascii="GHEA Grapalat" w:hAnsi="GHEA Grapalat"/>
          <w:color w:val="000000"/>
          <w:szCs w:val="24"/>
          <w:lang w:eastAsia="ru-RU"/>
        </w:rPr>
        <w:t>ա</w:t>
      </w:r>
      <w:proofErr w:type="spellEnd"/>
      <w:r w:rsidR="008A0023" w:rsidRPr="00BB383A">
        <w:rPr>
          <w:rFonts w:ascii="GHEA Grapalat" w:hAnsi="GHEA Grapalat"/>
          <w:color w:val="000000"/>
          <w:szCs w:val="24"/>
          <w:lang w:eastAsia="ru-RU"/>
        </w:rPr>
        <w:t xml:space="preserve"> </w:t>
      </w:r>
      <w:proofErr w:type="spellStart"/>
      <w:r w:rsidR="008A0023" w:rsidRPr="00BB383A">
        <w:rPr>
          <w:rFonts w:ascii="GHEA Grapalat" w:hAnsi="GHEA Grapalat"/>
          <w:color w:val="000000"/>
          <w:szCs w:val="24"/>
          <w:lang w:eastAsia="ru-RU"/>
        </w:rPr>
        <w:t>այլ</w:t>
      </w:r>
      <w:proofErr w:type="spellEnd"/>
      <w:r w:rsidR="008A0023" w:rsidRPr="00BB383A">
        <w:rPr>
          <w:rFonts w:ascii="GHEA Grapalat" w:hAnsi="GHEA Grapalat"/>
          <w:color w:val="000000"/>
          <w:szCs w:val="24"/>
          <w:lang w:eastAsia="ru-RU"/>
        </w:rPr>
        <w:t xml:space="preserve"> </w:t>
      </w:r>
      <w:proofErr w:type="spellStart"/>
      <w:r w:rsidR="008A0023" w:rsidRPr="00BB383A">
        <w:rPr>
          <w:rFonts w:ascii="GHEA Grapalat" w:hAnsi="GHEA Grapalat"/>
          <w:color w:val="000000"/>
          <w:szCs w:val="24"/>
          <w:lang w:eastAsia="ru-RU"/>
        </w:rPr>
        <w:t>հողատեսքը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փոխադրել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 w:rsidRPr="00BB383A">
        <w:rPr>
          <w:rFonts w:ascii="GHEA Grapalat" w:hAnsi="GHEA Grapalat" w:cs="Sylfaen"/>
          <w:bCs/>
          <w:szCs w:val="24"/>
        </w:rPr>
        <w:t>բնակավայրերի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հողերի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կատեգորիա</w:t>
      </w:r>
      <w:proofErr w:type="spellEnd"/>
      <w:r w:rsidRPr="00BB383A">
        <w:rPr>
          <w:rFonts w:ascii="GHEA Grapalat" w:hAnsi="GHEA Grapalat" w:cs="Sylfaen"/>
          <w:bCs/>
          <w:szCs w:val="24"/>
        </w:rPr>
        <w:t>` &lt;&lt;</w:t>
      </w:r>
      <w:proofErr w:type="spellStart"/>
      <w:r w:rsidR="00BB383A" w:rsidRPr="00BB383A">
        <w:rPr>
          <w:rFonts w:ascii="GHEA Grapalat" w:hAnsi="GHEA Grapalat" w:cs="Sylfaen"/>
          <w:bCs/>
          <w:szCs w:val="24"/>
        </w:rPr>
        <w:t>հասարակական</w:t>
      </w:r>
      <w:proofErr w:type="spellEnd"/>
      <w:r w:rsidR="00BB383A"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 w:rsidRPr="00BB383A">
        <w:rPr>
          <w:rFonts w:ascii="GHEA Grapalat" w:hAnsi="GHEA Grapalat" w:cs="Sylfaen"/>
          <w:bCs/>
          <w:szCs w:val="24"/>
        </w:rPr>
        <w:t>կառուցապատման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հողեր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&gt;&gt; </w:t>
      </w:r>
      <w:proofErr w:type="spellStart"/>
      <w:r w:rsidRPr="00BB383A">
        <w:rPr>
          <w:rFonts w:ascii="GHEA Grapalat" w:hAnsi="GHEA Grapalat" w:cs="Sylfaen"/>
          <w:bCs/>
          <w:szCs w:val="24"/>
        </w:rPr>
        <w:t>գործառնական</w:t>
      </w:r>
      <w:proofErr w:type="spellEnd"/>
      <w:r w:rsidRPr="00BB383A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նշանակությամբ</w:t>
      </w:r>
      <w:proofErr w:type="spellEnd"/>
      <w:r w:rsidRPr="00BB383A">
        <w:rPr>
          <w:rFonts w:ascii="GHEA Grapalat" w:hAnsi="GHEA Grapalat" w:cs="Sylfaen"/>
          <w:bCs/>
          <w:szCs w:val="24"/>
        </w:rPr>
        <w:t>:</w:t>
      </w:r>
    </w:p>
    <w:p w:rsidR="007D510E" w:rsidRPr="00D3563E" w:rsidRDefault="007B4826" w:rsidP="00D3563E">
      <w:pPr>
        <w:pStyle w:val="2"/>
        <w:spacing w:after="0" w:line="240" w:lineRule="atLeast"/>
        <w:rPr>
          <w:rFonts w:ascii="GHEA Grapalat" w:hAnsi="GHEA Grapalat" w:cs="Sylfaen"/>
          <w:bCs/>
          <w:szCs w:val="24"/>
          <w:lang w:val="ru-RU"/>
        </w:rPr>
      </w:pPr>
      <w:r w:rsidRPr="00BB383A">
        <w:rPr>
          <w:rFonts w:ascii="GHEA Grapalat" w:hAnsi="GHEA Grapalat" w:cs="Sylfaen"/>
          <w:bCs/>
          <w:szCs w:val="24"/>
          <w:lang w:val="ru-RU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ՀՀ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Արտակարգ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իրավիճակների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նախարարության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hyperlink r:id="rId5" w:tgtFrame="_blank" w:history="1"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  <w:lang w:val="ru-RU"/>
          </w:rPr>
          <w:t>&lt;&lt;</w:t>
        </w:r>
        <w:proofErr w:type="spellStart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</w:rPr>
          <w:t>Սեյսմիկ</w:t>
        </w:r>
        <w:proofErr w:type="spellEnd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  <w:lang w:val="ru-RU"/>
          </w:rPr>
          <w:t xml:space="preserve"> </w:t>
        </w:r>
        <w:proofErr w:type="spellStart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</w:rPr>
          <w:t>պաշտպանության</w:t>
        </w:r>
        <w:proofErr w:type="spellEnd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  <w:lang w:val="ru-RU"/>
          </w:rPr>
          <w:t xml:space="preserve"> </w:t>
        </w:r>
        <w:proofErr w:type="spellStart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</w:rPr>
          <w:t>տարածքային</w:t>
        </w:r>
        <w:proofErr w:type="spellEnd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  <w:lang w:val="ru-RU"/>
          </w:rPr>
          <w:t xml:space="preserve"> </w:t>
        </w:r>
        <w:proofErr w:type="spellStart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</w:rPr>
          <w:t>ծառայություն</w:t>
        </w:r>
        <w:proofErr w:type="spellEnd"/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  <w:lang w:val="ru-RU"/>
          </w:rPr>
          <w:t xml:space="preserve">&gt;&gt; </w:t>
        </w:r>
        <w:r w:rsidR="00BB383A" w:rsidRPr="00BB383A">
          <w:rPr>
            <w:rStyle w:val="a4"/>
            <w:rFonts w:ascii="GHEA Grapalat" w:hAnsi="GHEA Grapalat"/>
            <w:color w:val="auto"/>
            <w:szCs w:val="24"/>
            <w:u w:val="none"/>
          </w:rPr>
          <w:t>ՊՈԱԿ</w:t>
        </w:r>
      </w:hyperlink>
      <w:r w:rsidR="00BB383A" w:rsidRPr="00BB383A">
        <w:rPr>
          <w:rFonts w:ascii="GHEA Grapalat" w:hAnsi="GHEA Grapalat" w:cs="Courier New"/>
          <w:szCs w:val="24"/>
          <w:shd w:val="clear" w:color="auto" w:fill="FFFFFF"/>
          <w:lang w:val="ru-RU"/>
        </w:rPr>
        <w:t>-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</w:rPr>
        <w:t>ի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ուղղված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ըստ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BB383A">
        <w:rPr>
          <w:rFonts w:ascii="GHEA Grapalat" w:hAnsi="GHEA Grapalat" w:cs="Sylfaen"/>
          <w:bCs/>
          <w:szCs w:val="24"/>
        </w:rPr>
        <w:t>է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Ալվանք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բնակավայրում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սեյսմիկ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կայանի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տեղադրման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հատկացնելու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վերաբերյալ</w:t>
      </w:r>
      <w:proofErr w:type="spellEnd"/>
      <w:r w:rsidRPr="00BB383A">
        <w:rPr>
          <w:rFonts w:ascii="GHEA Grapalat" w:hAnsi="GHEA Grapalat" w:cs="Sylfaen"/>
          <w:bCs/>
          <w:szCs w:val="24"/>
          <w:lang w:val="ru-RU"/>
        </w:rPr>
        <w:t>: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Քանի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չի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համապատասխանում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սեյսմիկ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կայանի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հետ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ուստի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անհրաժեշտ</w:t>
      </w:r>
      <w:proofErr w:type="spellEnd"/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1188F">
        <w:rPr>
          <w:rFonts w:ascii="GHEA Grapalat" w:hAnsi="GHEA Grapalat" w:cs="Sylfaen"/>
          <w:bCs/>
          <w:szCs w:val="24"/>
        </w:rPr>
        <w:t>է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կատարել</w:t>
      </w:r>
      <w:proofErr w:type="spellEnd"/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փոփոխություն</w:t>
      </w:r>
      <w:proofErr w:type="spellEnd"/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: 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 </w:t>
      </w:r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                                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                            </w:t>
      </w:r>
      <w:r w:rsidR="0051188F">
        <w:rPr>
          <w:rFonts w:ascii="GHEA Grapalat" w:hAnsi="GHEA Grapalat" w:cs="Sylfaen"/>
          <w:bCs/>
          <w:szCs w:val="24"/>
          <w:lang w:val="ru-RU"/>
        </w:rPr>
        <w:t xml:space="preserve">                          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br/>
        <w:t xml:space="preserve">   </w:t>
      </w:r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է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proofErr w:type="spellStart"/>
      <w:r w:rsidR="0002700D" w:rsidRPr="00BB383A">
        <w:rPr>
          <w:rFonts w:ascii="GHEA Grapalat" w:hAnsi="GHEA Grapalat"/>
          <w:color w:val="000000"/>
          <w:szCs w:val="24"/>
          <w:lang w:eastAsia="ru-RU"/>
        </w:rPr>
        <w:t>Ալվանք</w:t>
      </w:r>
      <w:proofErr w:type="spellEnd"/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BB383A">
        <w:rPr>
          <w:rFonts w:ascii="GHEA Grapalat" w:hAnsi="GHEA Grapalat"/>
          <w:szCs w:val="24"/>
          <w:lang w:val="ru-RU"/>
        </w:rPr>
        <w:t>:</w:t>
      </w:r>
    </w:p>
    <w:p w:rsidR="007B4826" w:rsidRPr="00D3563E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8A0023">
        <w:rPr>
          <w:rFonts w:ascii="GHEA Grapalat" w:hAnsi="GHEA Grapalat" w:cs="Sylfaen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02700D" w:rsidRPr="000270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ԱԼՎԱՆՔ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02700D" w:rsidRPr="000270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Ալվանք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ՀՀ Սյունիքի մարզի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02700D" w:rsidRPr="000270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ԱԼՎԱՆՔ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D3563E" w:rsidRDefault="007B4826" w:rsidP="00D3563E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02700D" w:rsidRPr="000270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Ալվանք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չի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B482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5A3EB9" w:rsidRDefault="00D3563E" w:rsidP="00D3563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p w:rsidR="007B4826" w:rsidRPr="00056507" w:rsidRDefault="007B4826" w:rsidP="00D3563E">
      <w:pPr>
        <w:spacing w:after="0" w:line="240" w:lineRule="atLeast"/>
        <w:rPr>
          <w:rFonts w:ascii="GHEA Grapalat" w:hAnsi="GHEA Grapalat"/>
          <w:lang w:val="hy-AM"/>
        </w:rPr>
      </w:pPr>
      <w:r w:rsidRPr="00056507">
        <w:rPr>
          <w:rFonts w:ascii="GHEA Grapalat" w:hAnsi="GHEA Grapalat"/>
          <w:lang w:val="hy-AM"/>
        </w:rPr>
        <w:lastRenderedPageBreak/>
        <w:t xml:space="preserve"> </w:t>
      </w:r>
    </w:p>
    <w:p w:rsidR="007B4826" w:rsidRPr="00D3563E" w:rsidRDefault="007B4826" w:rsidP="00D3563E">
      <w:pPr>
        <w:spacing w:after="0" w:line="240" w:lineRule="atLeast"/>
        <w:rPr>
          <w:lang w:val="hy-AM"/>
        </w:rPr>
      </w:pPr>
    </w:p>
    <w:sectPr w:rsidR="007B4826" w:rsidRPr="00D3563E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E41C3"/>
    <w:rsid w:val="0051188F"/>
    <w:rsid w:val="005775CD"/>
    <w:rsid w:val="005A3EB9"/>
    <w:rsid w:val="007B4826"/>
    <w:rsid w:val="007D510E"/>
    <w:rsid w:val="008A0023"/>
    <w:rsid w:val="00BB383A"/>
    <w:rsid w:val="00D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2/Pages/DocFlow/DFRedirect.aspx?id=2969&amp;to=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2019-08-28T07:13:00Z</cp:lastPrinted>
  <dcterms:created xsi:type="dcterms:W3CDTF">2019-08-27T11:17:00Z</dcterms:created>
  <dcterms:modified xsi:type="dcterms:W3CDTF">2019-08-28T07:14:00Z</dcterms:modified>
</cp:coreProperties>
</file>