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3D" w:rsidRDefault="003A0C3D" w:rsidP="008063F2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Times New Roman"/>
          <w:bCs/>
          <w:bdr w:val="none" w:sz="0" w:space="0" w:color="auto" w:frame="1"/>
          <w:lang w:val="en-US" w:eastAsia="ru-RU"/>
        </w:rPr>
      </w:pPr>
    </w:p>
    <w:p w:rsidR="003A0C3D" w:rsidRPr="008063F2" w:rsidRDefault="00B56525" w:rsidP="008063F2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</w:pPr>
      <w:r w:rsidRPr="008063F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ՏԵՂԵԿԱՆՔ</w:t>
      </w:r>
      <w:r w:rsidRPr="008063F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>-</w:t>
      </w:r>
      <w:r w:rsidRPr="008063F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ՀԻՄՆԱՎՈՐՈՒՄ</w:t>
      </w:r>
      <w:r w:rsidR="003A0C3D" w:rsidRPr="008063F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br/>
      </w:r>
      <w:r w:rsidRPr="008063F2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>«</w:t>
      </w:r>
      <w:r w:rsidR="003A0C3D" w:rsidRPr="008063F2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ՀԱՅԱՍՏԱՆԻ</w:t>
      </w:r>
      <w:r w:rsidR="003A0C3D" w:rsidRPr="008063F2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3A0C3D" w:rsidRPr="008063F2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ՀԱՆՐԱՊԵՏՈՒԹՅԱՆ</w:t>
      </w:r>
      <w:r w:rsidR="003A0C3D" w:rsidRPr="008063F2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3A0C3D" w:rsidRPr="008063F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ՍՅՈՒՆԻՔԻ</w:t>
      </w:r>
      <w:r w:rsidR="003A0C3D" w:rsidRPr="008063F2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3A0C3D" w:rsidRPr="008063F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ՄԱՐԶԻ</w:t>
      </w:r>
      <w:r w:rsidR="003A0C3D" w:rsidRPr="008063F2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3A0C3D" w:rsidRPr="008063F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ՄԵՂՐԻ</w:t>
      </w:r>
      <w:r w:rsidR="003A0C3D" w:rsidRPr="008063F2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3A0C3D" w:rsidRPr="008063F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ՀԱՄԱՅՆՔԻ</w:t>
      </w:r>
      <w:r w:rsidR="003A0C3D" w:rsidRPr="008063F2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3A0C3D" w:rsidRPr="008063F2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ԶԱՐԳԱՑՄԱՆ</w:t>
      </w:r>
      <w:r w:rsidR="003A0C3D" w:rsidRPr="008063F2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2017-2021 </w:t>
      </w:r>
      <w:r w:rsidR="003A0C3D" w:rsidRPr="008063F2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ԹՎԱԿԱՆՆԵՐԻ</w:t>
      </w:r>
      <w:r w:rsidR="003A0C3D" w:rsidRPr="008063F2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="003A0C3D" w:rsidRPr="008063F2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ՀՆԳԱՄՅԱ</w:t>
      </w:r>
      <w:r w:rsidR="003A0C3D" w:rsidRPr="008063F2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="003A0C3D" w:rsidRPr="008063F2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ԾՐԱԳՐԻ</w:t>
      </w:r>
      <w:r w:rsidR="003A0C3D" w:rsidRPr="008063F2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="003A0C3D" w:rsidRPr="008063F2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ԻՐԱԿԱՆԱՑՄԱՆ</w:t>
      </w:r>
      <w:r w:rsidR="003A0C3D" w:rsidRPr="008063F2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="003A0C3D" w:rsidRPr="008063F2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ՎԵՐԱԲԵՐՅԱԼ</w:t>
      </w:r>
      <w:r w:rsidR="003A0C3D" w:rsidRPr="008063F2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="003A0C3D" w:rsidRPr="008063F2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ՀԱՇՎԵՏՎՈՒԹՅՈՒՆՆ</w:t>
      </w:r>
      <w:r w:rsidR="003A0C3D" w:rsidRPr="008063F2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="003A0C3D" w:rsidRPr="008063F2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Ի</w:t>
      </w:r>
      <w:r w:rsidR="003A0C3D" w:rsidRPr="008063F2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="003A0C3D" w:rsidRPr="008063F2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ԳԻՏՈՒԹՅՈՒՆ</w:t>
      </w:r>
      <w:r w:rsidR="003A0C3D" w:rsidRPr="008063F2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="003A0C3D" w:rsidRPr="008063F2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ԸՆԴՈՒՆԵԼՈՒ</w:t>
      </w:r>
      <w:r w:rsidR="003A0C3D" w:rsidRPr="008063F2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3A0C3D" w:rsidRPr="008063F2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</w:p>
    <w:p w:rsidR="00B56525" w:rsidRPr="008063F2" w:rsidRDefault="00B56525" w:rsidP="008063F2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</w:pPr>
      <w:r w:rsidRPr="008063F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» </w:t>
      </w:r>
      <w:r w:rsidRPr="008063F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ՄԵՂՐԻ</w:t>
      </w:r>
      <w:r w:rsidRPr="008063F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8063F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ՀԱՄԱՅՆՔԻ</w:t>
      </w:r>
      <w:r w:rsidRPr="008063F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8063F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ԱՎԱԳԱՆՈՒ</w:t>
      </w:r>
      <w:r w:rsidRPr="008063F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3A0C3D" w:rsidRPr="008063F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ՈՐՈՇՄԱՆ</w:t>
      </w:r>
      <w:r w:rsidR="003A0C3D" w:rsidRPr="008063F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3A0C3D" w:rsidRPr="008063F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ԸՆԴՈՒՆՄԱՆ</w:t>
      </w:r>
      <w:r w:rsidRPr="008063F2">
        <w:rPr>
          <w:rFonts w:ascii="Courier New" w:eastAsia="Times New Roman" w:hAnsi="Courier New" w:cs="Courier New"/>
          <w:bCs/>
          <w:sz w:val="24"/>
          <w:szCs w:val="24"/>
          <w:bdr w:val="none" w:sz="0" w:space="0" w:color="auto" w:frame="1"/>
          <w:lang w:val="af-ZA" w:eastAsia="ru-RU"/>
        </w:rPr>
        <w:t> </w:t>
      </w:r>
      <w:r w:rsidRPr="008063F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8063F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ԸՆԴՈՒՆՄԱՆ</w:t>
      </w:r>
      <w:r w:rsidRPr="008063F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8063F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ԱՆՀՐԱԺԵՇՏՈՒԹՅԱՆ</w:t>
      </w:r>
      <w:r w:rsidRPr="008063F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8063F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ՎԵՐԱԲԵՐՅԱԼ</w:t>
      </w:r>
    </w:p>
    <w:p w:rsidR="00710C02" w:rsidRPr="006257B2" w:rsidRDefault="00710C02" w:rsidP="00710C02">
      <w:pPr>
        <w:shd w:val="clear" w:color="auto" w:fill="FFFFFF"/>
        <w:spacing w:after="225" w:line="240" w:lineRule="auto"/>
        <w:textAlignment w:val="baseline"/>
        <w:rPr>
          <w:rFonts w:ascii="GHEA Grapalat" w:eastAsia="Times New Roman" w:hAnsi="GHEA Grapalat" w:cs="Times New Roman"/>
          <w:lang w:val="af-ZA" w:eastAsia="ru-RU"/>
        </w:rPr>
      </w:pPr>
    </w:p>
    <w:p w:rsidR="00710C02" w:rsidRPr="008063F2" w:rsidRDefault="00710C02" w:rsidP="008063F2">
      <w:pPr>
        <w:shd w:val="clear" w:color="auto" w:fill="FFFFFF"/>
        <w:spacing w:after="0" w:line="240" w:lineRule="atLeast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proofErr w:type="spellStart"/>
      <w:r w:rsidRPr="008063F2">
        <w:rPr>
          <w:rFonts w:ascii="GHEA Grapalat" w:eastAsia="Times New Roman" w:hAnsi="GHEA Grapalat" w:cs="Times New Roman"/>
          <w:sz w:val="24"/>
          <w:szCs w:val="24"/>
          <w:lang w:eastAsia="ru-RU"/>
        </w:rPr>
        <w:t>Համաձայն</w:t>
      </w:r>
      <w:proofErr w:type="spellEnd"/>
      <w:r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« </w:t>
      </w:r>
      <w:r w:rsidRPr="008063F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</w:t>
      </w:r>
      <w:proofErr w:type="spellStart"/>
      <w:r w:rsidRPr="008063F2">
        <w:rPr>
          <w:rFonts w:ascii="GHEA Grapalat" w:eastAsia="Times New Roman" w:hAnsi="GHEA Grapalat" w:cs="Times New Roman"/>
          <w:sz w:val="24"/>
          <w:szCs w:val="24"/>
          <w:lang w:eastAsia="ru-RU"/>
        </w:rPr>
        <w:t>եղական</w:t>
      </w:r>
      <w:proofErr w:type="spellEnd"/>
      <w:r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8063F2">
        <w:rPr>
          <w:rFonts w:ascii="GHEA Grapalat" w:eastAsia="Times New Roman" w:hAnsi="GHEA Grapalat" w:cs="Times New Roman"/>
          <w:sz w:val="24"/>
          <w:szCs w:val="24"/>
          <w:lang w:eastAsia="ru-RU"/>
        </w:rPr>
        <w:t>ինքնակառավարման</w:t>
      </w:r>
      <w:proofErr w:type="spellEnd"/>
      <w:r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8063F2">
        <w:rPr>
          <w:rFonts w:ascii="GHEA Grapalat" w:eastAsia="Times New Roman" w:hAnsi="GHEA Grapalat" w:cs="Times New Roman"/>
          <w:sz w:val="24"/>
          <w:szCs w:val="24"/>
          <w:lang w:eastAsia="ru-RU"/>
        </w:rPr>
        <w:t>մասին</w:t>
      </w:r>
      <w:proofErr w:type="spellEnd"/>
      <w:r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» </w:t>
      </w:r>
      <w:r w:rsidRPr="008063F2">
        <w:rPr>
          <w:rFonts w:ascii="GHEA Grapalat" w:eastAsia="Times New Roman" w:hAnsi="GHEA Grapalat" w:cs="Times New Roman"/>
          <w:sz w:val="24"/>
          <w:szCs w:val="24"/>
          <w:lang w:eastAsia="ru-RU"/>
        </w:rPr>
        <w:t>ՀՀ</w:t>
      </w:r>
      <w:r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8063F2">
        <w:rPr>
          <w:rFonts w:ascii="GHEA Grapalat" w:eastAsia="Times New Roman" w:hAnsi="GHEA Grapalat" w:cs="Times New Roman"/>
          <w:sz w:val="24"/>
          <w:szCs w:val="24"/>
          <w:lang w:eastAsia="ru-RU"/>
        </w:rPr>
        <w:t>օրենքի</w:t>
      </w:r>
      <w:proofErr w:type="spellEnd"/>
      <w:r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82-</w:t>
      </w:r>
      <w:proofErr w:type="spellStart"/>
      <w:r w:rsidRPr="008063F2">
        <w:rPr>
          <w:rFonts w:ascii="GHEA Grapalat" w:eastAsia="Times New Roman" w:hAnsi="GHEA Grapalat" w:cs="Times New Roman"/>
          <w:sz w:val="24"/>
          <w:szCs w:val="24"/>
          <w:lang w:eastAsia="ru-RU"/>
        </w:rPr>
        <w:t>րդ</w:t>
      </w:r>
      <w:proofErr w:type="spellEnd"/>
      <w:r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8063F2">
        <w:rPr>
          <w:rFonts w:ascii="GHEA Grapalat" w:eastAsia="Times New Roman" w:hAnsi="GHEA Grapalat" w:cs="Times New Roman"/>
          <w:sz w:val="24"/>
          <w:szCs w:val="24"/>
          <w:lang w:eastAsia="ru-RU"/>
        </w:rPr>
        <w:t>հոդվածի</w:t>
      </w:r>
      <w:proofErr w:type="spellEnd"/>
      <w:r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7-</w:t>
      </w:r>
      <w:proofErr w:type="spellStart"/>
      <w:r w:rsidRPr="008063F2">
        <w:rPr>
          <w:rFonts w:ascii="GHEA Grapalat" w:eastAsia="Times New Roman" w:hAnsi="GHEA Grapalat" w:cs="Times New Roman"/>
          <w:sz w:val="24"/>
          <w:szCs w:val="24"/>
          <w:lang w:eastAsia="ru-RU"/>
        </w:rPr>
        <w:t>րդ</w:t>
      </w:r>
      <w:proofErr w:type="spellEnd"/>
      <w:r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8063F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մասի</w:t>
      </w:r>
      <w:proofErr w:type="spellEnd"/>
      <w:r w:rsidRPr="008063F2">
        <w:rPr>
          <w:rFonts w:ascii="GHEA Grapalat" w:eastAsia="Times New Roman" w:hAnsi="GHEA Grapalat" w:cs="Times New Roman"/>
          <w:sz w:val="24"/>
          <w:szCs w:val="24"/>
          <w:lang w:eastAsia="ru-RU"/>
        </w:rPr>
        <w:t>՝</w:t>
      </w:r>
      <w:r w:rsidRPr="008063F2">
        <w:rPr>
          <w:rFonts w:ascii="Arial Unicode" w:hAnsi="Arial Unicode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063F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համայնքի</w:t>
      </w:r>
      <w:proofErr w:type="spellEnd"/>
      <w:r w:rsidRPr="008063F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063F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ղեկավարը</w:t>
      </w:r>
      <w:proofErr w:type="spellEnd"/>
      <w:r w:rsidRPr="008063F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063F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proofErr w:type="spellEnd"/>
      <w:r w:rsidRPr="008063F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063F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ավագանուն</w:t>
      </w:r>
      <w:proofErr w:type="spellEnd"/>
      <w:r w:rsidRPr="008063F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63F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8063F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063F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ներկայացնում</w:t>
      </w:r>
      <w:proofErr w:type="spellEnd"/>
      <w:r w:rsidRPr="008063F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063F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հաշվետու</w:t>
      </w:r>
      <w:proofErr w:type="spellEnd"/>
      <w:r w:rsidRPr="008063F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063F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տարում</w:t>
      </w:r>
      <w:proofErr w:type="spellEnd"/>
      <w:r w:rsidRPr="008063F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063F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հնգամյա</w:t>
      </w:r>
      <w:proofErr w:type="spellEnd"/>
      <w:r w:rsidRPr="008063F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063F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զարգացման</w:t>
      </w:r>
      <w:proofErr w:type="spellEnd"/>
      <w:r w:rsidRPr="008063F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063F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ծրագրի</w:t>
      </w:r>
      <w:proofErr w:type="spellEnd"/>
      <w:r w:rsidRPr="008063F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063F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իրականացման</w:t>
      </w:r>
      <w:proofErr w:type="spellEnd"/>
      <w:r w:rsidRPr="008063F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063F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վերաբերյալ</w:t>
      </w:r>
      <w:proofErr w:type="spellEnd"/>
      <w:r w:rsidRPr="008063F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063F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հաշվետվություն</w:t>
      </w:r>
      <w:proofErr w:type="spellEnd"/>
      <w:r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p w:rsidR="00710C02" w:rsidRPr="008063F2" w:rsidRDefault="00710C02" w:rsidP="008063F2">
      <w:pPr>
        <w:shd w:val="clear" w:color="auto" w:fill="FFFFFF"/>
        <w:spacing w:after="0" w:line="240" w:lineRule="atLeast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proofErr w:type="spellStart"/>
      <w:r w:rsidRPr="008063F2">
        <w:rPr>
          <w:rFonts w:ascii="GHEA Grapalat" w:eastAsia="Times New Roman" w:hAnsi="GHEA Grapalat" w:cs="Times New Roman"/>
          <w:sz w:val="24"/>
          <w:szCs w:val="24"/>
          <w:lang w:eastAsia="ru-RU"/>
        </w:rPr>
        <w:t>Հաշվետվության</w:t>
      </w:r>
      <w:proofErr w:type="spellEnd"/>
      <w:r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8063F2">
        <w:rPr>
          <w:rFonts w:ascii="GHEA Grapalat" w:eastAsia="Times New Roman" w:hAnsi="GHEA Grapalat" w:cs="Times New Roman"/>
          <w:sz w:val="24"/>
          <w:szCs w:val="24"/>
          <w:lang w:eastAsia="ru-RU"/>
        </w:rPr>
        <w:t>մեջ</w:t>
      </w:r>
      <w:proofErr w:type="spellEnd"/>
      <w:r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8063F2">
        <w:rPr>
          <w:rFonts w:ascii="GHEA Grapalat" w:eastAsia="Times New Roman" w:hAnsi="GHEA Grapalat" w:cs="Times New Roman"/>
          <w:sz w:val="24"/>
          <w:szCs w:val="24"/>
          <w:lang w:eastAsia="ru-RU"/>
        </w:rPr>
        <w:t>ներկայացված</w:t>
      </w:r>
      <w:proofErr w:type="spellEnd"/>
      <w:r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8063F2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proofErr w:type="spellEnd"/>
      <w:r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8063F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Մեղրի</w:t>
      </w:r>
      <w:proofErr w:type="spellEnd"/>
      <w:r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8063F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proofErr w:type="spellEnd"/>
      <w:r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8063F2">
        <w:rPr>
          <w:rFonts w:ascii="GHEA Grapalat" w:eastAsia="Times New Roman" w:hAnsi="GHEA Grapalat" w:cs="Times New Roman"/>
          <w:sz w:val="24"/>
          <w:szCs w:val="24"/>
          <w:lang w:eastAsia="ru-RU"/>
        </w:rPr>
        <w:t>զարգացման</w:t>
      </w:r>
      <w:proofErr w:type="spellEnd"/>
      <w:r w:rsidR="006257B2"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2017-2021 թվականների </w:t>
      </w:r>
      <w:r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6257B2" w:rsidRPr="008063F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հնգամյա</w:t>
      </w:r>
      <w:proofErr w:type="spellEnd"/>
      <w:r w:rsidR="006257B2"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6257B2" w:rsidRPr="008063F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պլանով</w:t>
      </w:r>
      <w:proofErr w:type="spellEnd"/>
      <w:r w:rsidR="006257B2"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6257B2" w:rsidRPr="008063F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proofErr w:type="spellEnd"/>
      <w:r w:rsidR="006257B2"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6257B2" w:rsidRPr="008063F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ծրագրերի</w:t>
      </w:r>
      <w:proofErr w:type="spellEnd"/>
      <w:r w:rsidR="006257B2"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9B1AC3" w:rsidRPr="008063F2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</w:t>
      </w:r>
      <w:r w:rsidR="009B1AC3" w:rsidRPr="008063F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ման</w:t>
      </w:r>
      <w:proofErr w:type="spellEnd"/>
      <w:r w:rsidR="0033191E"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33191E" w:rsidRPr="008063F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ընթացիկ</w:t>
      </w:r>
      <w:proofErr w:type="spellEnd"/>
      <w:r w:rsidR="0033191E"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33191E" w:rsidRPr="008063F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վիճակի</w:t>
      </w:r>
      <w:proofErr w:type="spellEnd"/>
      <w:r w:rsidR="0033191E"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33191E" w:rsidRPr="008063F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վերաբերյալ</w:t>
      </w:r>
      <w:proofErr w:type="spellEnd"/>
      <w:r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33191E" w:rsidRPr="008063F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ամփոփ</w:t>
      </w:r>
      <w:proofErr w:type="spellEnd"/>
      <w:r w:rsidR="0033191E"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33191E" w:rsidRPr="008063F2">
        <w:rPr>
          <w:rFonts w:ascii="GHEA Grapalat" w:eastAsia="Times New Roman" w:hAnsi="GHEA Grapalat" w:cs="Times New Roman"/>
          <w:sz w:val="24"/>
          <w:szCs w:val="24"/>
          <w:lang w:eastAsia="ru-RU"/>
        </w:rPr>
        <w:t>տվյալներ</w:t>
      </w:r>
      <w:proofErr w:type="spellEnd"/>
      <w:r w:rsidRPr="008063F2">
        <w:rPr>
          <w:rFonts w:ascii="GHEA Grapalat" w:eastAsia="Times New Roman" w:hAnsi="GHEA Grapalat" w:cs="Times New Roman"/>
          <w:sz w:val="24"/>
          <w:szCs w:val="24"/>
          <w:lang w:eastAsia="ru-RU"/>
        </w:rPr>
        <w:t>։</w:t>
      </w:r>
      <w:r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8063F2">
        <w:rPr>
          <w:rFonts w:ascii="GHEA Grapalat" w:eastAsia="Times New Roman" w:hAnsi="GHEA Grapalat" w:cs="Times New Roman"/>
          <w:sz w:val="24"/>
          <w:szCs w:val="24"/>
          <w:lang w:eastAsia="ru-RU"/>
        </w:rPr>
        <w:t>Ընդհանուր</w:t>
      </w:r>
      <w:proofErr w:type="spellEnd"/>
      <w:r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8063F2">
        <w:rPr>
          <w:rFonts w:ascii="GHEA Grapalat" w:eastAsia="Times New Roman" w:hAnsi="GHEA Grapalat" w:cs="Times New Roman"/>
          <w:sz w:val="24"/>
          <w:szCs w:val="24"/>
          <w:lang w:eastAsia="ru-RU"/>
        </w:rPr>
        <w:t>առմամբ</w:t>
      </w:r>
      <w:proofErr w:type="spellEnd"/>
      <w:r w:rsidR="00A41F29"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2018</w:t>
      </w:r>
      <w:r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8063F2">
        <w:rPr>
          <w:rFonts w:ascii="GHEA Grapalat" w:eastAsia="Times New Roman" w:hAnsi="GHEA Grapalat" w:cs="Times New Roman"/>
          <w:sz w:val="24"/>
          <w:szCs w:val="24"/>
          <w:lang w:eastAsia="ru-RU"/>
        </w:rPr>
        <w:t>թվականին</w:t>
      </w:r>
      <w:proofErr w:type="spellEnd"/>
      <w:r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8063F2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իրականացված</w:t>
      </w:r>
      <w:proofErr w:type="spellEnd"/>
      <w:r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8063F2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ծրագրերը</w:t>
      </w:r>
      <w:proofErr w:type="spellEnd"/>
      <w:r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proofErr w:type="spellStart"/>
      <w:r w:rsidRPr="008063F2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աշխատանքներն</w:t>
      </w:r>
      <w:proofErr w:type="spellEnd"/>
      <w:r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8063F2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proofErr w:type="spellEnd"/>
      <w:r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8063F2">
        <w:rPr>
          <w:rFonts w:ascii="GHEA Grapalat" w:eastAsia="Times New Roman" w:hAnsi="GHEA Grapalat" w:cs="Times New Roman"/>
          <w:sz w:val="24"/>
          <w:szCs w:val="24"/>
          <w:lang w:eastAsia="ru-RU"/>
        </w:rPr>
        <w:t>միջոցառումներն</w:t>
      </w:r>
      <w:proofErr w:type="spellEnd"/>
      <w:r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8063F2">
        <w:rPr>
          <w:rFonts w:ascii="GHEA Grapalat" w:eastAsia="Times New Roman" w:hAnsi="GHEA Grapalat" w:cs="Times New Roman"/>
          <w:sz w:val="24"/>
          <w:szCs w:val="24"/>
          <w:lang w:eastAsia="ru-RU"/>
        </w:rPr>
        <w:t>ուղղված</w:t>
      </w:r>
      <w:proofErr w:type="spellEnd"/>
      <w:r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8063F2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proofErr w:type="spellEnd"/>
      <w:r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8063F2">
        <w:rPr>
          <w:rFonts w:ascii="GHEA Grapalat" w:eastAsia="Times New Roman" w:hAnsi="GHEA Grapalat" w:cs="Times New Roman"/>
          <w:sz w:val="24"/>
          <w:szCs w:val="24"/>
          <w:lang w:eastAsia="ru-RU"/>
        </w:rPr>
        <w:t>եղել</w:t>
      </w:r>
      <w:proofErr w:type="spellEnd"/>
      <w:r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8063F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Մեղրի</w:t>
      </w:r>
      <w:proofErr w:type="spellEnd"/>
      <w:r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8063F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proofErr w:type="spellEnd"/>
      <w:r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8063F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զարգացման</w:t>
      </w:r>
      <w:proofErr w:type="spellEnd"/>
      <w:r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2017-2021</w:t>
      </w:r>
      <w:proofErr w:type="spellStart"/>
      <w:r w:rsidRPr="008063F2">
        <w:rPr>
          <w:rFonts w:ascii="GHEA Grapalat" w:eastAsia="Times New Roman" w:hAnsi="GHEA Grapalat" w:cs="Times New Roman"/>
          <w:sz w:val="24"/>
          <w:szCs w:val="24"/>
          <w:lang w:eastAsia="ru-RU"/>
        </w:rPr>
        <w:t>թթ</w:t>
      </w:r>
      <w:proofErr w:type="spellEnd"/>
      <w:r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. </w:t>
      </w:r>
      <w:proofErr w:type="spellStart"/>
      <w:r w:rsidRPr="008063F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հնգամյա</w:t>
      </w:r>
      <w:proofErr w:type="spellEnd"/>
      <w:r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8063F2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ծրագրով</w:t>
      </w:r>
      <w:proofErr w:type="spellEnd"/>
      <w:r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8063F2">
        <w:rPr>
          <w:rFonts w:ascii="GHEA Grapalat" w:eastAsia="Times New Roman" w:hAnsi="GHEA Grapalat" w:cs="Times New Roman"/>
          <w:sz w:val="24"/>
          <w:szCs w:val="24"/>
          <w:lang w:eastAsia="ru-RU"/>
        </w:rPr>
        <w:t>նախանշված</w:t>
      </w:r>
      <w:proofErr w:type="spellEnd"/>
      <w:r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8063F2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հիմնախնդիրների</w:t>
      </w:r>
      <w:proofErr w:type="spellEnd"/>
      <w:r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8063F2">
        <w:rPr>
          <w:rFonts w:ascii="GHEA Grapalat" w:eastAsia="Times New Roman" w:hAnsi="GHEA Grapalat" w:cs="Times New Roman"/>
          <w:sz w:val="24"/>
          <w:szCs w:val="24"/>
          <w:lang w:eastAsia="ru-RU"/>
        </w:rPr>
        <w:t>լուծմանը</w:t>
      </w:r>
      <w:proofErr w:type="spellEnd"/>
      <w:r w:rsidRPr="008063F2">
        <w:rPr>
          <w:rFonts w:ascii="GHEA Grapalat" w:eastAsia="Times New Roman" w:hAnsi="GHEA Grapalat" w:cs="Times New Roman"/>
          <w:sz w:val="24"/>
          <w:szCs w:val="24"/>
          <w:lang w:eastAsia="ru-RU"/>
        </w:rPr>
        <w:t>՝</w:t>
      </w:r>
      <w:r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8063F2">
        <w:rPr>
          <w:rFonts w:ascii="GHEA Grapalat" w:eastAsia="Times New Roman" w:hAnsi="GHEA Grapalat" w:cs="Times New Roman"/>
          <w:sz w:val="24"/>
          <w:szCs w:val="24"/>
          <w:lang w:eastAsia="ru-RU"/>
        </w:rPr>
        <w:t>հաշվի</w:t>
      </w:r>
      <w:proofErr w:type="spellEnd"/>
      <w:r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8063F2">
        <w:rPr>
          <w:rFonts w:ascii="GHEA Grapalat" w:eastAsia="Times New Roman" w:hAnsi="GHEA Grapalat" w:cs="Times New Roman"/>
          <w:sz w:val="24"/>
          <w:szCs w:val="24"/>
          <w:lang w:eastAsia="ru-RU"/>
        </w:rPr>
        <w:t>առնելով</w:t>
      </w:r>
      <w:proofErr w:type="spellEnd"/>
      <w:r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8063F2">
        <w:rPr>
          <w:rFonts w:ascii="GHEA Grapalat" w:eastAsia="Times New Roman" w:hAnsi="GHEA Grapalat" w:cs="Times New Roman"/>
          <w:sz w:val="24"/>
          <w:szCs w:val="24"/>
          <w:lang w:eastAsia="ru-RU"/>
        </w:rPr>
        <w:t>գերակա</w:t>
      </w:r>
      <w:proofErr w:type="spellEnd"/>
      <w:r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33191E" w:rsidRPr="008063F2">
        <w:rPr>
          <w:rFonts w:ascii="GHEA Grapalat" w:eastAsia="Times New Roman" w:hAnsi="GHEA Grapalat" w:cs="Times New Roman"/>
          <w:sz w:val="24"/>
          <w:szCs w:val="24"/>
          <w:lang w:eastAsia="ru-RU"/>
        </w:rPr>
        <w:t>ուղղություններ</w:t>
      </w:r>
      <w:proofErr w:type="spellEnd"/>
      <w:r w:rsidR="0033191E" w:rsidRPr="008063F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</w:t>
      </w:r>
      <w:r w:rsidR="0033191E"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33191E" w:rsidRPr="008063F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ու</w:t>
      </w:r>
      <w:proofErr w:type="spellEnd"/>
      <w:r w:rsidR="0033191E"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33191E" w:rsidRPr="008063F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սահմանված</w:t>
      </w:r>
      <w:proofErr w:type="spellEnd"/>
      <w:r w:rsidR="0033191E" w:rsidRPr="008063F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33191E" w:rsidRPr="008063F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առաջնահերթությունները</w:t>
      </w:r>
      <w:proofErr w:type="spellEnd"/>
      <w:r w:rsidRPr="008063F2">
        <w:rPr>
          <w:rFonts w:ascii="GHEA Grapalat" w:eastAsia="Times New Roman" w:hAnsi="GHEA Grapalat" w:cs="Times New Roman"/>
          <w:sz w:val="24"/>
          <w:szCs w:val="24"/>
          <w:lang w:eastAsia="ru-RU"/>
        </w:rPr>
        <w:t>։</w:t>
      </w:r>
    </w:p>
    <w:p w:rsidR="00710C02" w:rsidRPr="008063F2" w:rsidRDefault="00710C02" w:rsidP="008063F2">
      <w:pPr>
        <w:shd w:val="clear" w:color="auto" w:fill="FFFFFF"/>
        <w:spacing w:after="0" w:line="240" w:lineRule="atLeast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proofErr w:type="spellStart"/>
      <w:r w:rsidRPr="008063F2">
        <w:rPr>
          <w:rFonts w:ascii="GHEA Grapalat" w:hAnsi="GHEA Grapalat"/>
          <w:sz w:val="24"/>
          <w:szCs w:val="24"/>
          <w:shd w:val="clear" w:color="auto" w:fill="FFFFFF"/>
          <w:lang w:val="en-US"/>
        </w:rPr>
        <w:t>Սույն</w:t>
      </w:r>
      <w:proofErr w:type="spellEnd"/>
      <w:r w:rsidRPr="008063F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063F2">
        <w:rPr>
          <w:rFonts w:ascii="GHEA Grapalat" w:hAnsi="GHEA Grapalat"/>
          <w:sz w:val="24"/>
          <w:szCs w:val="24"/>
          <w:shd w:val="clear" w:color="auto" w:fill="FFFFFF"/>
          <w:lang w:val="en-US"/>
        </w:rPr>
        <w:t>ո</w:t>
      </w:r>
      <w:proofErr w:type="spellStart"/>
      <w:r w:rsidRPr="008063F2">
        <w:rPr>
          <w:rFonts w:ascii="GHEA Grapalat" w:hAnsi="GHEA Grapalat"/>
          <w:sz w:val="24"/>
          <w:szCs w:val="24"/>
          <w:shd w:val="clear" w:color="auto" w:fill="FFFFFF"/>
        </w:rPr>
        <w:t>րոշման</w:t>
      </w:r>
      <w:proofErr w:type="spellEnd"/>
      <w:r w:rsidRPr="008063F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063F2">
        <w:rPr>
          <w:rFonts w:ascii="GHEA Grapalat" w:hAnsi="GHEA Grapalat"/>
          <w:sz w:val="24"/>
          <w:szCs w:val="24"/>
          <w:shd w:val="clear" w:color="auto" w:fill="FFFFFF"/>
        </w:rPr>
        <w:t>նախագծի</w:t>
      </w:r>
      <w:proofErr w:type="spellEnd"/>
      <w:r w:rsidRPr="008063F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063F2">
        <w:rPr>
          <w:rFonts w:ascii="GHEA Grapalat" w:hAnsi="GHEA Grapalat"/>
          <w:sz w:val="24"/>
          <w:szCs w:val="24"/>
          <w:shd w:val="clear" w:color="auto" w:fill="FFFFFF"/>
        </w:rPr>
        <w:t>ընդունումը</w:t>
      </w:r>
      <w:proofErr w:type="spellEnd"/>
      <w:r w:rsidRPr="008063F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063F2">
        <w:rPr>
          <w:rFonts w:ascii="GHEA Grapalat" w:hAnsi="GHEA Grapalat"/>
          <w:sz w:val="24"/>
          <w:szCs w:val="24"/>
          <w:shd w:val="clear" w:color="auto" w:fill="FFFFFF"/>
          <w:lang w:val="en-US"/>
        </w:rPr>
        <w:t>Մեղրի</w:t>
      </w:r>
      <w:proofErr w:type="spellEnd"/>
      <w:r w:rsidRPr="008063F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063F2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համայնքի</w:t>
      </w:r>
      <w:proofErr w:type="spellEnd"/>
      <w:r w:rsidRPr="008063F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063F2">
        <w:rPr>
          <w:rFonts w:ascii="GHEA Grapalat" w:hAnsi="GHEA Grapalat"/>
          <w:sz w:val="24"/>
          <w:szCs w:val="24"/>
          <w:shd w:val="clear" w:color="auto" w:fill="FFFFFF"/>
        </w:rPr>
        <w:t>բյուջեում</w:t>
      </w:r>
      <w:proofErr w:type="spellEnd"/>
      <w:r w:rsidRPr="008063F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063F2">
        <w:rPr>
          <w:rFonts w:ascii="GHEA Grapalat" w:hAnsi="GHEA Grapalat"/>
          <w:sz w:val="24"/>
          <w:szCs w:val="24"/>
          <w:shd w:val="clear" w:color="auto" w:fill="FFFFFF"/>
        </w:rPr>
        <w:t>ծախսերի</w:t>
      </w:r>
      <w:proofErr w:type="spellEnd"/>
      <w:r w:rsidRPr="008063F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063F2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8063F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063F2">
        <w:rPr>
          <w:rFonts w:ascii="GHEA Grapalat" w:hAnsi="GHEA Grapalat"/>
          <w:sz w:val="24"/>
          <w:szCs w:val="24"/>
          <w:shd w:val="clear" w:color="auto" w:fill="FFFFFF"/>
        </w:rPr>
        <w:t>եկամուտների</w:t>
      </w:r>
      <w:proofErr w:type="spellEnd"/>
      <w:r w:rsidRPr="008063F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063F2">
        <w:rPr>
          <w:rFonts w:ascii="GHEA Grapalat" w:hAnsi="GHEA Grapalat"/>
          <w:sz w:val="24"/>
          <w:szCs w:val="24"/>
          <w:shd w:val="clear" w:color="auto" w:fill="FFFFFF"/>
        </w:rPr>
        <w:t>ավելացում</w:t>
      </w:r>
      <w:proofErr w:type="spellEnd"/>
      <w:r w:rsidRPr="008063F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063F2">
        <w:rPr>
          <w:rFonts w:ascii="GHEA Grapalat" w:hAnsi="GHEA Grapalat"/>
          <w:sz w:val="24"/>
          <w:szCs w:val="24"/>
          <w:shd w:val="clear" w:color="auto" w:fill="FFFFFF"/>
        </w:rPr>
        <w:t>կամ</w:t>
      </w:r>
      <w:proofErr w:type="spellEnd"/>
      <w:r w:rsidRPr="008063F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063F2">
        <w:rPr>
          <w:rFonts w:ascii="GHEA Grapalat" w:hAnsi="GHEA Grapalat"/>
          <w:sz w:val="24"/>
          <w:szCs w:val="24"/>
          <w:shd w:val="clear" w:color="auto" w:fill="FFFFFF"/>
        </w:rPr>
        <w:t>նվազեցում</w:t>
      </w:r>
      <w:proofErr w:type="spellEnd"/>
      <w:r w:rsidRPr="008063F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063F2">
        <w:rPr>
          <w:rFonts w:ascii="GHEA Grapalat" w:hAnsi="GHEA Grapalat"/>
          <w:sz w:val="24"/>
          <w:szCs w:val="24"/>
          <w:shd w:val="clear" w:color="auto" w:fill="FFFFFF"/>
        </w:rPr>
        <w:t>չի</w:t>
      </w:r>
      <w:proofErr w:type="spellEnd"/>
      <w:r w:rsidRPr="008063F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063F2">
        <w:rPr>
          <w:rFonts w:ascii="GHEA Grapalat" w:hAnsi="GHEA Grapalat"/>
          <w:sz w:val="24"/>
          <w:szCs w:val="24"/>
          <w:shd w:val="clear" w:color="auto" w:fill="FFFFFF"/>
        </w:rPr>
        <w:t>առաջացնի</w:t>
      </w:r>
      <w:proofErr w:type="spellEnd"/>
      <w:r w:rsidRPr="008063F2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</w:p>
    <w:p w:rsidR="00B56525" w:rsidRPr="00A41F29" w:rsidRDefault="00B56525" w:rsidP="00B56525">
      <w:pPr>
        <w:spacing w:beforeAutospacing="1" w:after="100" w:afterAutospacing="1" w:line="240" w:lineRule="auto"/>
        <w:jc w:val="both"/>
        <w:rPr>
          <w:rFonts w:ascii="GHEA Grapalat" w:eastAsia="Times New Roman" w:hAnsi="GHEA Grapalat" w:cs="Courier New"/>
          <w:color w:val="000000"/>
          <w:lang w:val="af-ZA" w:eastAsia="ru-RU"/>
        </w:rPr>
      </w:pPr>
    </w:p>
    <w:p w:rsidR="00B56525" w:rsidRPr="008063F2" w:rsidRDefault="00B56525" w:rsidP="00B56525">
      <w:pPr>
        <w:spacing w:beforeAutospacing="1" w:after="100" w:afterAutospacing="1" w:line="240" w:lineRule="auto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</w:pPr>
      <w:r w:rsidRPr="008063F2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ՀԱՄԱՅՆՔԻ ՂԵԿԱՎԱՐ՝                              Մ. ԶԱՔԱՐՅԱՆ</w:t>
      </w:r>
    </w:p>
    <w:p w:rsidR="00B56525" w:rsidRPr="00A41F29" w:rsidRDefault="00B56525" w:rsidP="00B56525">
      <w:pPr>
        <w:spacing w:beforeAutospacing="1" w:after="100" w:afterAutospacing="1" w:line="240" w:lineRule="auto"/>
        <w:jc w:val="center"/>
        <w:rPr>
          <w:rFonts w:ascii="GHEA Grapalat" w:eastAsia="Times New Roman" w:hAnsi="GHEA Grapalat" w:cs="Courier New"/>
          <w:color w:val="000000"/>
          <w:lang w:val="af-ZA" w:eastAsia="ru-RU"/>
        </w:rPr>
      </w:pPr>
    </w:p>
    <w:p w:rsidR="002E67F1" w:rsidRPr="00A41F29" w:rsidRDefault="002E67F1" w:rsidP="00B56525">
      <w:bookmarkStart w:id="0" w:name="_GoBack"/>
      <w:bookmarkEnd w:id="0"/>
    </w:p>
    <w:sectPr w:rsidR="002E67F1" w:rsidRPr="00A41F29" w:rsidSect="008063F2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04B70"/>
    <w:multiLevelType w:val="hybridMultilevel"/>
    <w:tmpl w:val="A0BE0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75"/>
    <w:rsid w:val="000F17A3"/>
    <w:rsid w:val="00174650"/>
    <w:rsid w:val="002E67F1"/>
    <w:rsid w:val="00312163"/>
    <w:rsid w:val="0033191E"/>
    <w:rsid w:val="00377D75"/>
    <w:rsid w:val="003A0C3D"/>
    <w:rsid w:val="003D7FB6"/>
    <w:rsid w:val="0045305E"/>
    <w:rsid w:val="005C0624"/>
    <w:rsid w:val="006257B2"/>
    <w:rsid w:val="00710C02"/>
    <w:rsid w:val="0074376F"/>
    <w:rsid w:val="00801076"/>
    <w:rsid w:val="00801182"/>
    <w:rsid w:val="008063F2"/>
    <w:rsid w:val="008114B5"/>
    <w:rsid w:val="00825ABE"/>
    <w:rsid w:val="0095461B"/>
    <w:rsid w:val="009B1AC3"/>
    <w:rsid w:val="00A41F29"/>
    <w:rsid w:val="00A420F7"/>
    <w:rsid w:val="00AD6DC7"/>
    <w:rsid w:val="00AF099B"/>
    <w:rsid w:val="00B25C05"/>
    <w:rsid w:val="00B56525"/>
    <w:rsid w:val="00BB4B3A"/>
    <w:rsid w:val="00CE026E"/>
    <w:rsid w:val="00DB3933"/>
    <w:rsid w:val="00E741A4"/>
    <w:rsid w:val="00F759A3"/>
    <w:rsid w:val="00FD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0624"/>
    <w:rPr>
      <w:b/>
      <w:bCs/>
    </w:rPr>
  </w:style>
  <w:style w:type="paragraph" w:styleId="a4">
    <w:name w:val="Normal (Web)"/>
    <w:basedOn w:val="a"/>
    <w:uiPriority w:val="99"/>
    <w:unhideWhenUsed/>
    <w:rsid w:val="005C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0624"/>
    <w:rPr>
      <w:i/>
      <w:iCs/>
    </w:rPr>
  </w:style>
  <w:style w:type="character" w:styleId="a6">
    <w:name w:val="Hyperlink"/>
    <w:basedOn w:val="a0"/>
    <w:uiPriority w:val="99"/>
    <w:semiHidden/>
    <w:unhideWhenUsed/>
    <w:rsid w:val="005C06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0624"/>
    <w:rPr>
      <w:b/>
      <w:bCs/>
    </w:rPr>
  </w:style>
  <w:style w:type="paragraph" w:styleId="a4">
    <w:name w:val="Normal (Web)"/>
    <w:basedOn w:val="a"/>
    <w:uiPriority w:val="99"/>
    <w:unhideWhenUsed/>
    <w:rsid w:val="005C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0624"/>
    <w:rPr>
      <w:i/>
      <w:iCs/>
    </w:rPr>
  </w:style>
  <w:style w:type="character" w:styleId="a6">
    <w:name w:val="Hyperlink"/>
    <w:basedOn w:val="a0"/>
    <w:uiPriority w:val="99"/>
    <w:semiHidden/>
    <w:unhideWhenUsed/>
    <w:rsid w:val="005C06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2019-02-15T11:02:00Z</cp:lastPrinted>
  <dcterms:created xsi:type="dcterms:W3CDTF">2019-02-04T12:17:00Z</dcterms:created>
  <dcterms:modified xsi:type="dcterms:W3CDTF">2019-02-19T06:45:00Z</dcterms:modified>
</cp:coreProperties>
</file>