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FE" w:rsidRDefault="00D568FE" w:rsidP="00D568FE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E3900" w:rsidRPr="00C2477C" w:rsidRDefault="003E3900" w:rsidP="00D568FE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7B1C0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C2477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- </w:t>
      </w:r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C2477C" w:rsidRDefault="000F4159" w:rsidP="00D568FE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  <w:lang w:val="en-US"/>
        </w:rPr>
      </w:pPr>
      <w:r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r w:rsidR="00D568FE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2020</w:t>
      </w:r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ՀՈԿՏԵՄԲԵՐ</w:t>
      </w:r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D568FE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1</w:t>
      </w:r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-</w:t>
      </w:r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D568FE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N66</w:t>
      </w:r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 </w:t>
      </w:r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gram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="00A03473" w:rsidRPr="00C2477C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r w:rsidR="003E3900" w:rsidRPr="007B1C0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B1C0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B1C0C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B1C0C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B1C0C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B1C0C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B1C0C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B1C0C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D568FE" w:rsidRDefault="00D568FE" w:rsidP="00D568FE">
      <w:pPr>
        <w:spacing w:after="0" w:line="240" w:lineRule="atLeast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E3900" w:rsidRPr="00D568FE" w:rsidRDefault="003E3900" w:rsidP="00D568FE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D568F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proofErr w:type="spellEnd"/>
      <w:r w:rsidR="002125C0" w:rsidRPr="00D568F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proofErr w:type="spellEnd"/>
      <w:r w:rsidR="002125C0" w:rsidRPr="00D568F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proofErr w:type="spellEnd"/>
      <w:r w:rsidR="002125C0" w:rsidRPr="00D568F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proofErr w:type="spellEnd"/>
      <w:r w:rsidR="002125C0" w:rsidRPr="00D568F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D568FE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proofErr w:type="spellEnd"/>
      <w:r w:rsidRPr="00D568FE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</w:p>
    <w:p w:rsidR="00846F4B" w:rsidRPr="00C2477C" w:rsidRDefault="003E19F9" w:rsidP="00D568FE">
      <w:pPr>
        <w:pStyle w:val="a5"/>
        <w:spacing w:after="0" w:line="240" w:lineRule="atLeast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</w:pPr>
      <w:r w:rsidRPr="00D568FE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</w:t>
      </w:r>
      <w:proofErr w:type="spellStart"/>
      <w:r w:rsidR="00846F4B" w:rsidRPr="007B1C0C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C2477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846F4B" w:rsidRPr="007B1C0C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7B1C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ախագծով նախատեսվում է </w:t>
      </w:r>
      <w:proofErr w:type="spellStart"/>
      <w:r w:rsidR="00112A87" w:rsidRPr="007B1C0C">
        <w:rPr>
          <w:rFonts w:ascii="GHEA Grapalat" w:hAnsi="GHEA Grapalat"/>
          <w:color w:val="000000"/>
          <w:sz w:val="24"/>
          <w:szCs w:val="24"/>
        </w:rPr>
        <w:t>Մեղրի</w:t>
      </w:r>
      <w:proofErr w:type="spellEnd"/>
      <w:r w:rsidR="00112A87" w:rsidRPr="00C2477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="00112A87" w:rsidRPr="00C2477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color w:val="000000"/>
          <w:sz w:val="24"/>
          <w:szCs w:val="24"/>
        </w:rPr>
        <w:t>ավագանու</w:t>
      </w:r>
      <w:proofErr w:type="spellEnd"/>
      <w:r w:rsidR="00D568FE" w:rsidRPr="00C2477C">
        <w:rPr>
          <w:rFonts w:ascii="GHEA Grapalat" w:hAnsi="GHEA Grapalat"/>
          <w:color w:val="000000"/>
          <w:sz w:val="24"/>
          <w:szCs w:val="24"/>
          <w:lang w:val="en-US"/>
        </w:rPr>
        <w:t xml:space="preserve"> 2020</w:t>
      </w:r>
      <w:r w:rsidR="00112A87" w:rsidRPr="00C2477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="00112A87" w:rsidRPr="00C2477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568FE">
        <w:rPr>
          <w:rFonts w:ascii="GHEA Grapalat" w:hAnsi="GHEA Grapalat"/>
          <w:color w:val="000000"/>
          <w:sz w:val="24"/>
          <w:szCs w:val="24"/>
          <w:lang w:val="en-US"/>
        </w:rPr>
        <w:t>հոկտեմբեր</w:t>
      </w:r>
      <w:proofErr w:type="spellEnd"/>
      <w:r w:rsidR="00112A87" w:rsidRPr="007B1C0C">
        <w:rPr>
          <w:rFonts w:ascii="GHEA Grapalat" w:hAnsi="GHEA Grapalat"/>
          <w:color w:val="000000"/>
          <w:sz w:val="24"/>
          <w:szCs w:val="24"/>
        </w:rPr>
        <w:t>ի</w:t>
      </w:r>
      <w:r w:rsidR="00D568FE" w:rsidRPr="00C2477C">
        <w:rPr>
          <w:rFonts w:ascii="GHEA Grapalat" w:hAnsi="GHEA Grapalat"/>
          <w:color w:val="000000"/>
          <w:sz w:val="24"/>
          <w:szCs w:val="24"/>
          <w:lang w:val="en-US"/>
        </w:rPr>
        <w:t xml:space="preserve"> 1</w:t>
      </w:r>
      <w:r w:rsidR="00112A87" w:rsidRPr="00C2477C">
        <w:rPr>
          <w:rFonts w:ascii="GHEA Grapalat" w:hAnsi="GHEA Grapalat"/>
          <w:color w:val="000000"/>
          <w:sz w:val="24"/>
          <w:szCs w:val="24"/>
          <w:lang w:val="en-US"/>
        </w:rPr>
        <w:t>-</w:t>
      </w:r>
      <w:r w:rsidR="00112A87" w:rsidRPr="007B1C0C">
        <w:rPr>
          <w:rFonts w:ascii="GHEA Grapalat" w:hAnsi="GHEA Grapalat"/>
          <w:color w:val="000000"/>
          <w:sz w:val="24"/>
          <w:szCs w:val="24"/>
        </w:rPr>
        <w:t>ի</w:t>
      </w:r>
      <w:r w:rsidR="00112A87" w:rsidRPr="00C2477C">
        <w:rPr>
          <w:rFonts w:ascii="GHEA Grapalat" w:hAnsi="GHEA Grapalat"/>
          <w:color w:val="000000"/>
          <w:sz w:val="24"/>
          <w:szCs w:val="24"/>
          <w:lang w:val="en-US"/>
        </w:rPr>
        <w:t xml:space="preserve"> «</w:t>
      </w:r>
      <w:proofErr w:type="spell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Հողամասի</w:t>
      </w:r>
      <w:proofErr w:type="spell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նպատակային</w:t>
      </w:r>
      <w:proofErr w:type="spell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նշանակության</w:t>
      </w:r>
      <w:proofErr w:type="spell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փոփոխության</w:t>
      </w:r>
      <w:proofErr w:type="spell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նպատակով</w:t>
      </w:r>
      <w:proofErr w:type="spell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proofErr w:type="spell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proofErr w:type="spell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Կարճևան</w:t>
      </w:r>
      <w:bookmarkStart w:id="0" w:name="_GoBack"/>
      <w:bookmarkEnd w:id="0"/>
      <w:proofErr w:type="spell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բնակավայրի</w:t>
      </w:r>
      <w:proofErr w:type="spell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հողերի</w:t>
      </w:r>
      <w:proofErr w:type="spell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օգտագործման</w:t>
      </w:r>
      <w:proofErr w:type="spell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ժամանակավոր</w:t>
      </w:r>
      <w:proofErr w:type="spell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սխեմայում</w:t>
      </w:r>
      <w:proofErr w:type="spell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նախատեսվող</w:t>
      </w:r>
      <w:proofErr w:type="spell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փոփոխությունը</w:t>
      </w:r>
      <w:proofErr w:type="spell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քննարկելու</w:t>
      </w:r>
      <w:proofErr w:type="spellEnd"/>
      <w:r w:rsidR="00112A87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="00D568FE" w:rsidRPr="00C2477C">
        <w:rPr>
          <w:rFonts w:ascii="GHEA Grapalat" w:hAnsi="GHEA Grapalat"/>
          <w:color w:val="000000"/>
          <w:sz w:val="24"/>
          <w:szCs w:val="24"/>
          <w:lang w:val="en-US"/>
        </w:rPr>
        <w:t>» N66</w:t>
      </w:r>
      <w:r w:rsidR="00112A87" w:rsidRPr="00C2477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="00112A87" w:rsidRPr="00C2477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="00112A87" w:rsidRPr="00C2477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color w:val="000000"/>
          <w:sz w:val="24"/>
          <w:szCs w:val="24"/>
        </w:rPr>
        <w:t>կատարել</w:t>
      </w:r>
      <w:proofErr w:type="spellEnd"/>
      <w:r w:rsidR="00112A87" w:rsidRPr="00C2477C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color w:val="000000"/>
          <w:sz w:val="24"/>
          <w:szCs w:val="24"/>
        </w:rPr>
        <w:t>փոփոխություններ</w:t>
      </w:r>
      <w:proofErr w:type="spellEnd"/>
      <w:r w:rsidR="00D568FE">
        <w:rPr>
          <w:rFonts w:ascii="GHEA Grapalat" w:hAnsi="GHEA Grapalat"/>
          <w:color w:val="000000"/>
          <w:sz w:val="24"/>
          <w:szCs w:val="24"/>
          <w:lang w:val="en-US"/>
        </w:rPr>
        <w:t>ը</w:t>
      </w:r>
      <w:r w:rsidR="00F641CA" w:rsidRPr="00C2477C">
        <w:rPr>
          <w:rFonts w:ascii="GHEA Grapalat" w:eastAsia="Times New Roman" w:hAnsi="GHEA Grapalat" w:cs="Times New Roman"/>
          <w:sz w:val="24"/>
          <w:szCs w:val="24"/>
          <w:lang w:val="en-US"/>
        </w:rPr>
        <w:t>:</w:t>
      </w:r>
      <w:r w:rsidR="0083646E" w:rsidRPr="00C2477C">
        <w:rPr>
          <w:rFonts w:ascii="GHEA Grapalat" w:eastAsia="Times New Roman" w:hAnsi="GHEA Grapalat" w:cs="Times New Roman"/>
          <w:sz w:val="24"/>
          <w:szCs w:val="24"/>
          <w:lang w:val="en-US"/>
        </w:rPr>
        <w:br/>
        <w:t xml:space="preserve">         </w:t>
      </w:r>
      <w:proofErr w:type="spellStart"/>
      <w:r w:rsidR="00112A87" w:rsidRPr="007B1C0C">
        <w:rPr>
          <w:rFonts w:ascii="GHEA Grapalat" w:eastAsia="Times New Roman" w:hAnsi="GHEA Grapalat" w:cs="Times New Roman"/>
          <w:sz w:val="24"/>
          <w:szCs w:val="24"/>
          <w:lang w:val="en-US"/>
        </w:rPr>
        <w:t>Որոշման</w:t>
      </w:r>
      <w:proofErr w:type="spellEnd"/>
      <w:r w:rsidR="00112A87" w:rsidRPr="00C2477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Fonts w:ascii="GHEA Grapalat" w:eastAsia="Times New Roman" w:hAnsi="GHEA Grapalat" w:cs="Times New Roman"/>
          <w:sz w:val="24"/>
          <w:szCs w:val="24"/>
          <w:lang w:val="en-US"/>
        </w:rPr>
        <w:t>մեջ</w:t>
      </w:r>
      <w:proofErr w:type="spellEnd"/>
      <w:r w:rsidR="00112A87" w:rsidRPr="00C2477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Fonts w:ascii="GHEA Grapalat" w:eastAsia="Times New Roman" w:hAnsi="GHEA Grapalat" w:cs="Times New Roman"/>
          <w:sz w:val="24"/>
          <w:szCs w:val="24"/>
          <w:lang w:val="en-US"/>
        </w:rPr>
        <w:t>փոփոխություններ</w:t>
      </w:r>
      <w:proofErr w:type="spellEnd"/>
      <w:r w:rsidR="00112A87" w:rsidRPr="00C2477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="00112A87" w:rsidRPr="007B1C0C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112A87" w:rsidRPr="00C2477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Fonts w:ascii="GHEA Grapalat" w:eastAsia="Times New Roman" w:hAnsi="GHEA Grapalat" w:cs="Times New Roman"/>
          <w:sz w:val="24"/>
          <w:szCs w:val="24"/>
          <w:lang w:val="en-US"/>
        </w:rPr>
        <w:t>լրացումներ</w:t>
      </w:r>
      <w:proofErr w:type="spellEnd"/>
      <w:r w:rsidR="00112A87" w:rsidRPr="00C2477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Fonts w:ascii="GHEA Grapalat" w:eastAsia="Times New Roman" w:hAnsi="GHEA Grapalat" w:cs="Times New Roman"/>
          <w:sz w:val="24"/>
          <w:szCs w:val="24"/>
          <w:lang w:val="en-US"/>
        </w:rPr>
        <w:t>կատարելու</w:t>
      </w:r>
      <w:proofErr w:type="spellEnd"/>
      <w:r w:rsidR="00112A87" w:rsidRPr="00C2477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Fonts w:ascii="GHEA Grapalat" w:eastAsia="Times New Roman" w:hAnsi="GHEA Grapalat" w:cs="Times New Roman"/>
          <w:sz w:val="24"/>
          <w:szCs w:val="24"/>
          <w:lang w:val="en-US"/>
        </w:rPr>
        <w:t>համար</w:t>
      </w:r>
      <w:proofErr w:type="spellEnd"/>
      <w:r w:rsidR="00112A87" w:rsidRPr="00C2477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="00112A87" w:rsidRPr="007B1C0C">
        <w:rPr>
          <w:rFonts w:ascii="GHEA Grapalat" w:eastAsia="Times New Roman" w:hAnsi="GHEA Grapalat" w:cs="Times New Roman"/>
          <w:sz w:val="24"/>
          <w:szCs w:val="24"/>
          <w:lang w:val="en-US"/>
        </w:rPr>
        <w:t>հիմք</w:t>
      </w:r>
      <w:proofErr w:type="spellEnd"/>
      <w:r w:rsidR="00112A87" w:rsidRPr="00C2477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r w:rsidR="00112A87" w:rsidRPr="007B1C0C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112A87" w:rsidRPr="00C2477C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&lt;&lt;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</w:rPr>
        <w:t>Մեղրի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</w:rPr>
        <w:t>համայնքի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</w:rPr>
        <w:t>միկրոռեգիոնալ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</w:rPr>
        <w:t>մակարդակի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</w:rPr>
        <w:t>համակցված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</w:rPr>
        <w:t>տարածական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</w:rPr>
        <w:t>պլանավորման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</w:rPr>
        <w:t>փաստաթղթերի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</w:rPr>
        <w:t>նախագիծը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</w:rPr>
        <w:t>հաստատելու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&gt;&gt;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Մեղրի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ավագանու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2021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  <w:lang w:val="en-US"/>
        </w:rPr>
        <w:t>թվականի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հունվարի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29-</w:t>
      </w:r>
      <w:r w:rsidR="00112A87" w:rsidRPr="007B1C0C">
        <w:rPr>
          <w:rFonts w:ascii="GHEA Grapalat" w:hAnsi="GHEA Grapalat"/>
          <w:sz w:val="24"/>
          <w:szCs w:val="24"/>
          <w:shd w:val="clear" w:color="auto" w:fill="FFFFFF"/>
          <w:lang w:val="en-US"/>
        </w:rPr>
        <w:t>ի</w:t>
      </w:r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  <w:lang w:val="en-US"/>
        </w:rPr>
        <w:t>թիվ</w:t>
      </w:r>
      <w:proofErr w:type="spellEnd"/>
      <w:r w:rsidR="00112A87" w:rsidRPr="00C2477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N6 </w:t>
      </w:r>
      <w:proofErr w:type="spellStart"/>
      <w:r w:rsidR="00112A87" w:rsidRPr="007B1C0C">
        <w:rPr>
          <w:rFonts w:ascii="GHEA Grapalat" w:hAnsi="GHEA Grapalat"/>
          <w:sz w:val="24"/>
          <w:szCs w:val="24"/>
          <w:shd w:val="clear" w:color="auto" w:fill="FFFFFF"/>
          <w:lang w:val="en-US"/>
        </w:rPr>
        <w:t>որոշումը</w:t>
      </w:r>
      <w:proofErr w:type="spellEnd"/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ըստ</w:t>
      </w:r>
      <w:proofErr w:type="spellEnd"/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որի</w:t>
      </w:r>
      <w:proofErr w:type="spellEnd"/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հողամասի</w:t>
      </w:r>
      <w:proofErr w:type="spellEnd"/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նպատակային</w:t>
      </w:r>
      <w:proofErr w:type="spellEnd"/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նշանակության</w:t>
      </w:r>
      <w:proofErr w:type="spellEnd"/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փոփոխության</w:t>
      </w:r>
      <w:proofErr w:type="spellEnd"/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հարցի</w:t>
      </w:r>
      <w:proofErr w:type="spellEnd"/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քննարկումը</w:t>
      </w:r>
      <w:proofErr w:type="spellEnd"/>
      <w:r w:rsidR="00305786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r w:rsidR="00305786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ՀՀ</w:t>
      </w:r>
      <w:r w:rsidR="00305786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05786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կառավարության</w:t>
      </w:r>
      <w:proofErr w:type="spellEnd"/>
      <w:r w:rsidR="00305786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2011 </w:t>
      </w:r>
      <w:proofErr w:type="spellStart"/>
      <w:r w:rsidR="00305786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թվականի</w:t>
      </w:r>
      <w:proofErr w:type="spellEnd"/>
      <w:r w:rsidR="00305786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05786" w:rsidRPr="007B1C0C">
        <w:rPr>
          <w:rFonts w:ascii="GHEA Grapalat" w:hAnsi="GHEA Grapalat" w:cs="Courier New"/>
          <w:sz w:val="24"/>
          <w:szCs w:val="24"/>
          <w:shd w:val="clear" w:color="auto" w:fill="FFFFFF"/>
        </w:rPr>
        <w:t>դեկտեմբերի</w:t>
      </w:r>
      <w:proofErr w:type="spellEnd"/>
      <w:r w:rsidR="00305786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29-</w:t>
      </w:r>
      <w:r w:rsidR="00305786" w:rsidRPr="007B1C0C">
        <w:rPr>
          <w:rFonts w:ascii="GHEA Grapalat" w:hAnsi="GHEA Grapalat" w:cs="Courier New"/>
          <w:sz w:val="24"/>
          <w:szCs w:val="24"/>
          <w:shd w:val="clear" w:color="auto" w:fill="FFFFFF"/>
        </w:rPr>
        <w:t>ի</w:t>
      </w:r>
      <w:r w:rsidR="00305786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N1918-</w:t>
      </w:r>
      <w:r w:rsidR="00305786" w:rsidRPr="007B1C0C">
        <w:rPr>
          <w:rFonts w:ascii="GHEA Grapalat" w:hAnsi="GHEA Grapalat" w:cs="Courier New"/>
          <w:sz w:val="24"/>
          <w:szCs w:val="24"/>
          <w:shd w:val="clear" w:color="auto" w:fill="FFFFFF"/>
        </w:rPr>
        <w:t>Ն</w:t>
      </w:r>
      <w:r w:rsidR="00305786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05786" w:rsidRPr="007B1C0C">
        <w:rPr>
          <w:rFonts w:ascii="GHEA Grapalat" w:hAnsi="GHEA Grapalat" w:cs="Courier New"/>
          <w:sz w:val="24"/>
          <w:szCs w:val="24"/>
          <w:shd w:val="clear" w:color="auto" w:fill="FFFFFF"/>
        </w:rPr>
        <w:t>որոշմամբ</w:t>
      </w:r>
      <w:proofErr w:type="spellEnd"/>
      <w:r w:rsidR="00305786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05786" w:rsidRPr="007B1C0C">
        <w:rPr>
          <w:rFonts w:ascii="GHEA Grapalat" w:hAnsi="GHEA Grapalat" w:cs="Courier New"/>
          <w:sz w:val="24"/>
          <w:szCs w:val="24"/>
          <w:shd w:val="clear" w:color="auto" w:fill="FFFFFF"/>
        </w:rPr>
        <w:t>հաստատված</w:t>
      </w:r>
      <w:proofErr w:type="spellEnd"/>
      <w:r w:rsidR="00305786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r w:rsidR="00305786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կ</w:t>
      </w:r>
      <w:proofErr w:type="spellStart"/>
      <w:r w:rsidR="00305786" w:rsidRPr="007B1C0C">
        <w:rPr>
          <w:rFonts w:ascii="GHEA Grapalat" w:hAnsi="GHEA Grapalat" w:cs="Courier New"/>
          <w:sz w:val="24"/>
          <w:szCs w:val="24"/>
          <w:shd w:val="clear" w:color="auto" w:fill="FFFFFF"/>
        </w:rPr>
        <w:t>արգ</w:t>
      </w:r>
      <w:proofErr w:type="spellEnd"/>
      <w:r w:rsidR="00305786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ի</w:t>
      </w:r>
      <w:r w:rsidR="00305786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05786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փոխարեն</w:t>
      </w:r>
      <w:proofErr w:type="spellEnd"/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պետք</w:t>
      </w:r>
      <w:proofErr w:type="spellEnd"/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է</w:t>
      </w:r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իրականացվի</w:t>
      </w:r>
      <w:proofErr w:type="spellEnd"/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ՀՀ</w:t>
      </w:r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կառավարության</w:t>
      </w:r>
      <w:proofErr w:type="spellEnd"/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2011 </w:t>
      </w:r>
      <w:proofErr w:type="spellStart"/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թվականի</w:t>
      </w:r>
      <w:proofErr w:type="spellEnd"/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</w:rPr>
        <w:t>դեկտեմբերի</w:t>
      </w:r>
      <w:proofErr w:type="spellEnd"/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29-</w:t>
      </w:r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</w:rPr>
        <w:t>ի</w:t>
      </w:r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N1920-</w:t>
      </w:r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</w:rPr>
        <w:t>Ն</w:t>
      </w:r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</w:rPr>
        <w:t>որոշմամբ</w:t>
      </w:r>
      <w:proofErr w:type="spellEnd"/>
      <w:r w:rsidR="00112A87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</w:rPr>
        <w:t>հաստատված</w:t>
      </w:r>
      <w:proofErr w:type="spellEnd"/>
      <w:r w:rsidR="00305786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 xml:space="preserve"> </w:t>
      </w:r>
      <w:r w:rsidR="00305786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կ</w:t>
      </w:r>
      <w:proofErr w:type="spellStart"/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</w:rPr>
        <w:t>արգ</w:t>
      </w:r>
      <w:r w:rsidR="00112A87" w:rsidRPr="007B1C0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ով</w:t>
      </w:r>
      <w:proofErr w:type="spellEnd"/>
      <w:r w:rsidR="00305786" w:rsidRPr="00C2477C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:</w:t>
      </w:r>
      <w:r w:rsidR="00AC0DEA" w:rsidRPr="00C2477C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</w:p>
    <w:p w:rsidR="003E19F9" w:rsidRPr="00C2477C" w:rsidRDefault="003E19F9" w:rsidP="00D568FE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46F4B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C2477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color w:val="000000" w:themeColor="text1"/>
          <w:sz w:val="24"/>
          <w:szCs w:val="24"/>
        </w:rPr>
        <w:t>Մ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846F4B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proofErr w:type="spellEnd"/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proofErr w:type="spellEnd"/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proofErr w:type="spellEnd"/>
      <w:r w:rsidR="00D568FE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2020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proofErr w:type="spellEnd"/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հոկտեմբեր</w:t>
      </w:r>
      <w:proofErr w:type="spellEnd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D568FE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1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-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ի</w:t>
      </w:r>
      <w:r w:rsidR="00D568FE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N66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proofErr w:type="spellEnd"/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proofErr w:type="spellEnd"/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E201A0" w:rsidRPr="00C2477C" w:rsidRDefault="00E201A0" w:rsidP="00D568FE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D568FE" w:rsidRDefault="00734A32" w:rsidP="00D568FE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              </w:t>
      </w:r>
      <w:r w:rsidR="0082126F"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      </w:t>
      </w:r>
      <w:r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ՀԱՄԱՅՆՔԻ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ՂԵԿԱՎԱՐ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                  </w:t>
      </w:r>
      <w:r w:rsidR="00470910" w:rsidRPr="00C2477C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        </w:t>
      </w:r>
      <w:r w:rsidR="00470910" w:rsidRPr="007B1C0C">
        <w:rPr>
          <w:rFonts w:ascii="GHEA Grapalat" w:hAnsi="GHEA Grapalat"/>
          <w:sz w:val="24"/>
          <w:szCs w:val="24"/>
        </w:rPr>
        <w:t>Մ</w:t>
      </w:r>
      <w:r w:rsidR="00470910" w:rsidRPr="00C2477C">
        <w:rPr>
          <w:rFonts w:ascii="GHEA Grapalat" w:hAnsi="GHEA Grapalat"/>
          <w:sz w:val="24"/>
          <w:szCs w:val="24"/>
          <w:lang w:val="en-US"/>
        </w:rPr>
        <w:t xml:space="preserve">.  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ԶԱՔԱՐՅԱՆ</w:t>
      </w:r>
      <w:r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             </w:t>
      </w:r>
      <w:r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br/>
        <w:t xml:space="preserve">                                                     </w:t>
      </w:r>
    </w:p>
    <w:p w:rsidR="004E4396" w:rsidRPr="00C2477C" w:rsidRDefault="004E4396" w:rsidP="00D568FE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7B1C0C">
        <w:rPr>
          <w:rFonts w:ascii="GHEA Grapalat" w:hAnsi="GHEA Grapalat" w:cs="Sylfaen"/>
          <w:sz w:val="24"/>
          <w:szCs w:val="24"/>
        </w:rPr>
        <w:t>ՏԵՂԵԿԱՆՔ</w:t>
      </w:r>
      <w:r w:rsidRPr="00C2477C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Pr="007B1C0C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C2477C" w:rsidRDefault="004E4396" w:rsidP="00D568FE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C2477C">
        <w:rPr>
          <w:rFonts w:ascii="GHEA Grapalat" w:hAnsi="GHEA Grapalat"/>
          <w:sz w:val="24"/>
          <w:szCs w:val="24"/>
          <w:lang w:val="en-US"/>
        </w:rPr>
        <w:t>&lt;&lt;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r w:rsidR="00D568FE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2020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ՀՈԿՏԵՄԲԵՐ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D568FE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1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-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D568FE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N66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C2477C">
        <w:rPr>
          <w:rFonts w:ascii="GHEA Grapalat" w:hAnsi="GHEA Grapalat"/>
          <w:sz w:val="24"/>
          <w:szCs w:val="24"/>
          <w:lang w:val="en-US"/>
        </w:rPr>
        <w:t>&gt;</w:t>
      </w:r>
      <w:proofErr w:type="gramStart"/>
      <w:r w:rsidRPr="00C2477C">
        <w:rPr>
          <w:rFonts w:ascii="GHEA Grapalat" w:hAnsi="GHEA Grapalat"/>
          <w:sz w:val="24"/>
          <w:szCs w:val="24"/>
          <w:lang w:val="en-US"/>
        </w:rPr>
        <w:t>&gt;</w:t>
      </w:r>
      <w:r w:rsidR="00CA11DD" w:rsidRPr="00C2477C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B1C0C">
        <w:rPr>
          <w:rFonts w:ascii="GHEA Grapalat" w:hAnsi="GHEA Grapalat"/>
          <w:sz w:val="24"/>
          <w:szCs w:val="24"/>
        </w:rPr>
        <w:t>ՄԵՂՐԻ</w:t>
      </w:r>
      <w:proofErr w:type="gramEnd"/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ՀԱՄԱՅՆՔԻ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ԱՎԱԳԱՆՈՒ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ՈՐՈՇՄԱՆ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ՆԱԽԱԳԾԻ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ԸՆԴՈՒՆՄԱՆ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ԿԱՊԱԿՑՈՒԹՅԱՄԲ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ՄԵՂՐԻ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ՀԱՄԱՅՆՔԻ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ԲՅՈՒՋԵԻ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ԵԿԱՄՈՒՏՆԵՐՈՒՄ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ԵՎ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ԾԱԽՍԵՐՈՒՄ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ՍՊԱՍՎԵԼԻՔ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B1C0C">
        <w:rPr>
          <w:rFonts w:ascii="GHEA Grapalat" w:hAnsi="GHEA Grapalat"/>
          <w:sz w:val="24"/>
          <w:szCs w:val="24"/>
        </w:rPr>
        <w:t>ՓՈՓՈԽՈՒԹՅՈՒՆՆԵՐԻ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ՄԱՍԻՆ</w:t>
      </w:r>
    </w:p>
    <w:p w:rsidR="004E4396" w:rsidRPr="00C2477C" w:rsidRDefault="004E4396" w:rsidP="00D568FE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7B1C0C">
        <w:rPr>
          <w:rFonts w:ascii="GHEA Grapalat" w:hAnsi="GHEA Grapalat"/>
          <w:sz w:val="24"/>
          <w:szCs w:val="24"/>
        </w:rPr>
        <w:t>Մեղրի</w:t>
      </w:r>
      <w:proofErr w:type="spellEnd"/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/>
          <w:sz w:val="24"/>
          <w:szCs w:val="24"/>
        </w:rPr>
        <w:t>համայնքի</w:t>
      </w:r>
      <w:proofErr w:type="spellEnd"/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/>
          <w:sz w:val="24"/>
          <w:szCs w:val="24"/>
        </w:rPr>
        <w:t>ավագանու</w:t>
      </w:r>
      <w:proofErr w:type="spellEnd"/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proofErr w:type="spellEnd"/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proofErr w:type="spellEnd"/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proofErr w:type="spellEnd"/>
      <w:r w:rsidR="00D568FE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2020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proofErr w:type="spellEnd"/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հոկտեմբեր</w:t>
      </w:r>
      <w:proofErr w:type="spellEnd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D568FE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1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-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ի</w:t>
      </w:r>
      <w:r w:rsidR="00D568FE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N66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proofErr w:type="spellEnd"/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proofErr w:type="spellEnd"/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/>
          <w:sz w:val="24"/>
          <w:szCs w:val="24"/>
        </w:rPr>
        <w:t>որոշման</w:t>
      </w:r>
      <w:proofErr w:type="spellEnd"/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/>
          <w:sz w:val="24"/>
          <w:szCs w:val="24"/>
        </w:rPr>
        <w:t>նախագծի</w:t>
      </w:r>
      <w:proofErr w:type="spellEnd"/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/>
          <w:sz w:val="24"/>
          <w:szCs w:val="24"/>
        </w:rPr>
        <w:t>ընդունման</w:t>
      </w:r>
      <w:proofErr w:type="spellEnd"/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/>
          <w:sz w:val="24"/>
          <w:szCs w:val="24"/>
        </w:rPr>
        <w:t>Մեղրի</w:t>
      </w:r>
      <w:proofErr w:type="spellEnd"/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/>
          <w:sz w:val="24"/>
          <w:szCs w:val="24"/>
        </w:rPr>
        <w:t>համայնքի</w:t>
      </w:r>
      <w:proofErr w:type="spellEnd"/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/>
          <w:sz w:val="24"/>
          <w:szCs w:val="24"/>
        </w:rPr>
        <w:t>բյուջեի</w:t>
      </w:r>
      <w:proofErr w:type="spellEnd"/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/>
          <w:sz w:val="24"/>
          <w:szCs w:val="24"/>
        </w:rPr>
        <w:t>ծախսերում</w:t>
      </w:r>
      <w:proofErr w:type="spellEnd"/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/>
          <w:sz w:val="24"/>
          <w:szCs w:val="24"/>
        </w:rPr>
        <w:t>չեն</w:t>
      </w:r>
      <w:proofErr w:type="spellEnd"/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B1C0C">
        <w:rPr>
          <w:rFonts w:ascii="GHEA Grapalat" w:hAnsi="GHEA Grapalat"/>
          <w:sz w:val="24"/>
          <w:szCs w:val="24"/>
        </w:rPr>
        <w:t>առաջանա</w:t>
      </w:r>
      <w:proofErr w:type="spellEnd"/>
      <w:r w:rsidRPr="00C2477C">
        <w:rPr>
          <w:rFonts w:ascii="GHEA Grapalat" w:hAnsi="GHEA Grapalat"/>
          <w:sz w:val="24"/>
          <w:szCs w:val="24"/>
          <w:lang w:val="en-US"/>
        </w:rPr>
        <w:t xml:space="preserve">: </w:t>
      </w:r>
      <w:r w:rsidR="00734A32" w:rsidRPr="00C2477C">
        <w:rPr>
          <w:rFonts w:ascii="GHEA Grapalat" w:hAnsi="GHEA Grapalat"/>
          <w:sz w:val="24"/>
          <w:szCs w:val="24"/>
          <w:lang w:val="en-US"/>
        </w:rPr>
        <w:br/>
      </w:r>
      <w:r w:rsidR="00734A32" w:rsidRPr="00C2477C">
        <w:rPr>
          <w:rFonts w:ascii="GHEA Grapalat" w:hAnsi="GHEA Grapalat"/>
          <w:sz w:val="24"/>
          <w:szCs w:val="24"/>
          <w:lang w:val="en-US"/>
        </w:rPr>
        <w:br/>
        <w:t xml:space="preserve">               </w:t>
      </w:r>
      <w:r w:rsidR="0082126F" w:rsidRPr="00C2477C">
        <w:rPr>
          <w:rFonts w:ascii="GHEA Grapalat" w:hAnsi="GHEA Grapalat"/>
          <w:sz w:val="24"/>
          <w:szCs w:val="24"/>
          <w:lang w:val="en-US"/>
        </w:rPr>
        <w:t xml:space="preserve">           </w:t>
      </w:r>
      <w:r w:rsidR="00734A32" w:rsidRPr="007B1C0C">
        <w:rPr>
          <w:rFonts w:ascii="GHEA Grapalat" w:hAnsi="GHEA Grapalat"/>
          <w:sz w:val="24"/>
          <w:szCs w:val="24"/>
        </w:rPr>
        <w:t>ՀԱՄԱՅՆՔԻ</w:t>
      </w:r>
      <w:r w:rsidR="00734A32"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="00734A32" w:rsidRPr="007B1C0C">
        <w:rPr>
          <w:rFonts w:ascii="GHEA Grapalat" w:hAnsi="GHEA Grapalat"/>
          <w:sz w:val="24"/>
          <w:szCs w:val="24"/>
        </w:rPr>
        <w:t>ՂԵԿԱՎԱՐ</w:t>
      </w:r>
      <w:r w:rsidR="00470910" w:rsidRPr="007B1C0C">
        <w:rPr>
          <w:rFonts w:ascii="GHEA Grapalat" w:hAnsi="GHEA Grapalat"/>
          <w:sz w:val="24"/>
          <w:szCs w:val="24"/>
          <w:lang w:val="en-US"/>
        </w:rPr>
        <w:t>՝</w:t>
      </w:r>
      <w:r w:rsidR="00734A32" w:rsidRPr="00C2477C">
        <w:rPr>
          <w:rFonts w:ascii="GHEA Grapalat" w:hAnsi="GHEA Grapalat"/>
          <w:sz w:val="24"/>
          <w:szCs w:val="24"/>
          <w:lang w:val="en-US"/>
        </w:rPr>
        <w:t xml:space="preserve">                            </w:t>
      </w:r>
      <w:r w:rsidR="00470910" w:rsidRPr="007B1C0C">
        <w:rPr>
          <w:rFonts w:ascii="GHEA Grapalat" w:hAnsi="GHEA Grapalat"/>
          <w:sz w:val="24"/>
          <w:szCs w:val="24"/>
        </w:rPr>
        <w:t>Մ</w:t>
      </w:r>
      <w:r w:rsidR="00470910" w:rsidRPr="00C2477C">
        <w:rPr>
          <w:rFonts w:ascii="GHEA Grapalat" w:hAnsi="GHEA Grapalat"/>
          <w:sz w:val="24"/>
          <w:szCs w:val="24"/>
          <w:lang w:val="en-US"/>
        </w:rPr>
        <w:t>.</w:t>
      </w:r>
      <w:r w:rsidR="00734A32" w:rsidRPr="00C2477C">
        <w:rPr>
          <w:rFonts w:ascii="GHEA Grapalat" w:hAnsi="GHEA Grapalat"/>
          <w:sz w:val="24"/>
          <w:szCs w:val="24"/>
          <w:lang w:val="en-US"/>
        </w:rPr>
        <w:t xml:space="preserve">  </w:t>
      </w:r>
      <w:r w:rsidR="00734A32" w:rsidRPr="007B1C0C">
        <w:rPr>
          <w:rFonts w:ascii="GHEA Grapalat" w:hAnsi="GHEA Grapalat"/>
          <w:sz w:val="24"/>
          <w:szCs w:val="24"/>
        </w:rPr>
        <w:t>ԶԱՔԱՐՅԱՆ</w:t>
      </w:r>
      <w:r w:rsidR="00734A32" w:rsidRPr="00C2477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D568FE" w:rsidRDefault="00734A32" w:rsidP="00D568FE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C2477C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                                                                   </w:t>
      </w:r>
    </w:p>
    <w:p w:rsidR="004E4396" w:rsidRPr="00C2477C" w:rsidRDefault="004E4396" w:rsidP="00D568FE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7B1C0C">
        <w:rPr>
          <w:rFonts w:ascii="GHEA Grapalat" w:hAnsi="GHEA Grapalat" w:cs="Sylfaen"/>
          <w:sz w:val="24"/>
          <w:szCs w:val="24"/>
        </w:rPr>
        <w:t>ՏԵՂԵԿԱՆՔ</w:t>
      </w:r>
      <w:r w:rsidRPr="00C2477C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Pr="007B1C0C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C2477C" w:rsidRDefault="004E4396" w:rsidP="00D568FE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r w:rsidR="00D568FE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2020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ՀՈԿՏԵՄԲԵՐ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D568FE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1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-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D568FE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N66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gram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 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gramEnd"/>
      <w:r w:rsidR="00305786" w:rsidRPr="00C2477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C2477C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7B1C0C">
        <w:rPr>
          <w:rFonts w:ascii="GHEA Grapalat" w:hAnsi="GHEA Grapalat"/>
          <w:sz w:val="24"/>
          <w:szCs w:val="24"/>
        </w:rPr>
        <w:t>ՄԵՂՐԻ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ՀԱՄԱՅՆՔԻ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ԱՎԱԳԱՆՈՒ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ՈՐՈՇՄԱՆ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ՆԱԽԱԳԾԻ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ԸՆԴՈՒՆՄԱՆ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hAnsi="GHEA Grapalat"/>
          <w:sz w:val="24"/>
          <w:szCs w:val="24"/>
        </w:rPr>
        <w:t>ԿԱՊԱԿՑՈՒԹՅԱՄԲ</w:t>
      </w:r>
      <w:r w:rsidRPr="00C2477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B1C0C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7B1C0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7B1C0C">
        <w:rPr>
          <w:rFonts w:ascii="GHEA Grapalat" w:eastAsiaTheme="minorHAnsi" w:hAnsi="GHEA Grapalat" w:cs="Sylfaen"/>
          <w:sz w:val="24"/>
          <w:szCs w:val="24"/>
        </w:rPr>
        <w:t>ԻՐԱՎԱԿԱՆ</w:t>
      </w:r>
      <w:r w:rsidRPr="00C2477C">
        <w:rPr>
          <w:rFonts w:ascii="GHEA Grapalat" w:eastAsiaTheme="minorHAnsi" w:hAnsi="GHEA Grapalat" w:cs="Sylfaen"/>
          <w:sz w:val="24"/>
          <w:szCs w:val="24"/>
          <w:lang w:val="en-US"/>
        </w:rPr>
        <w:t xml:space="preserve"> </w:t>
      </w:r>
      <w:r w:rsidRPr="007B1C0C">
        <w:rPr>
          <w:rFonts w:ascii="GHEA Grapalat" w:eastAsiaTheme="minorHAnsi" w:hAnsi="GHEA Grapalat" w:cs="Sylfaen"/>
          <w:sz w:val="24"/>
          <w:szCs w:val="24"/>
        </w:rPr>
        <w:t>ԱԿՏԵՐԻ</w:t>
      </w:r>
      <w:r w:rsidRPr="007B1C0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7B1C0C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C2477C">
        <w:rPr>
          <w:rFonts w:ascii="GHEA Grapalat" w:eastAsiaTheme="minorHAnsi" w:hAnsi="GHEA Grapalat" w:cs="Sylfaen"/>
          <w:sz w:val="24"/>
          <w:szCs w:val="24"/>
          <w:lang w:val="en-US"/>
        </w:rPr>
        <w:t xml:space="preserve"> </w:t>
      </w:r>
      <w:r w:rsidRPr="007B1C0C">
        <w:rPr>
          <w:rFonts w:ascii="GHEA Grapalat" w:eastAsiaTheme="minorHAnsi" w:hAnsi="GHEA Grapalat" w:cs="Sylfaen"/>
          <w:sz w:val="24"/>
          <w:szCs w:val="24"/>
        </w:rPr>
        <w:t>ԱՆՀՐԱԺԵՇՏՈՒԹՅԱՆ</w:t>
      </w:r>
      <w:r w:rsidRPr="007B1C0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7B1C0C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D568FE" w:rsidRDefault="00D568FE" w:rsidP="00D568FE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7B1C0C" w:rsidRDefault="004E4396" w:rsidP="00D568F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7B1C0C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7B1C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Մեղրի</w:t>
      </w:r>
      <w:proofErr w:type="spellEnd"/>
      <w:r w:rsidR="00305786" w:rsidRP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համայնքի</w:t>
      </w:r>
      <w:proofErr w:type="spellEnd"/>
      <w:r w:rsidR="00305786" w:rsidRP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ավագանու</w:t>
      </w:r>
      <w:proofErr w:type="spellEnd"/>
      <w:r w:rsidR="00D568FE" w:rsidRP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2020</w:t>
      </w:r>
      <w:r w:rsidR="00305786" w:rsidRP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թվականի</w:t>
      </w:r>
      <w:proofErr w:type="spellEnd"/>
      <w:r w:rsidR="00305786" w:rsidRP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հոկտեմբեր</w:t>
      </w:r>
      <w:proofErr w:type="spellEnd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ի</w:t>
      </w:r>
      <w:r w:rsidR="00D568FE" w:rsidRP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1</w:t>
      </w:r>
      <w:r w:rsidR="00305786" w:rsidRP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-</w:t>
      </w:r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>ի</w:t>
      </w:r>
      <w:r w:rsidR="00D568FE" w:rsidRP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N66</w:t>
      </w:r>
      <w:r w:rsidR="00305786" w:rsidRP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 w:rsidR="00305786" w:rsidRP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մեջ</w:t>
      </w:r>
      <w:proofErr w:type="spellEnd"/>
      <w:r w:rsidR="00305786" w:rsidRP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proofErr w:type="spellEnd"/>
      <w:r w:rsidR="00305786" w:rsidRP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="00305786" w:rsidRPr="00D568FE">
        <w:rPr>
          <w:rStyle w:val="a8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="00305786" w:rsidRPr="007B1C0C">
        <w:rPr>
          <w:rStyle w:val="a8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7B1C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7B1C0C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7B1C0C">
        <w:rPr>
          <w:rFonts w:ascii="GHEA Grapalat" w:hAnsi="GHEA Grapalat" w:cs="Sylfaen"/>
          <w:sz w:val="24"/>
          <w:szCs w:val="24"/>
          <w:lang w:val="hy-AM"/>
        </w:rPr>
        <w:t>այլ</w:t>
      </w:r>
      <w:r w:rsidRPr="007B1C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1C0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7B1C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1C0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B1C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1C0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7B1C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1C0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7B1C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1C0C">
        <w:rPr>
          <w:rFonts w:ascii="GHEA Grapalat" w:hAnsi="GHEA Grapalat" w:cs="Sylfaen"/>
          <w:sz w:val="24"/>
          <w:szCs w:val="24"/>
          <w:lang w:val="hy-AM"/>
        </w:rPr>
        <w:t>չի</w:t>
      </w:r>
      <w:r w:rsidRPr="007B1C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1C0C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7B1C0C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D568FE" w:rsidRDefault="00734A32" w:rsidP="00D568FE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D568FE">
        <w:rPr>
          <w:rFonts w:ascii="GHEA Grapalat" w:hAnsi="GHEA Grapalat"/>
          <w:sz w:val="24"/>
          <w:szCs w:val="24"/>
          <w:lang w:val="en-US"/>
        </w:rPr>
        <w:t xml:space="preserve">                 </w:t>
      </w:r>
      <w:r w:rsidR="0082126F" w:rsidRPr="00D568FE">
        <w:rPr>
          <w:rFonts w:ascii="GHEA Grapalat" w:hAnsi="GHEA Grapalat"/>
          <w:sz w:val="24"/>
          <w:szCs w:val="24"/>
          <w:lang w:val="en-US"/>
        </w:rPr>
        <w:t xml:space="preserve">    </w:t>
      </w:r>
    </w:p>
    <w:p w:rsidR="004E4396" w:rsidRPr="007B1C0C" w:rsidRDefault="004E4396" w:rsidP="00D568FE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7B1C0C">
        <w:rPr>
          <w:rFonts w:ascii="GHEA Grapalat" w:hAnsi="GHEA Grapalat"/>
          <w:sz w:val="24"/>
          <w:szCs w:val="24"/>
        </w:rPr>
        <w:t xml:space="preserve">ՀԱՄԱՅՆՔԻ ՂԵԿԱՎԱՐ          </w:t>
      </w:r>
      <w:r w:rsidR="00734A32" w:rsidRPr="007B1C0C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B1C0C">
        <w:rPr>
          <w:rFonts w:ascii="GHEA Grapalat" w:hAnsi="GHEA Grapalat"/>
          <w:sz w:val="24"/>
          <w:szCs w:val="24"/>
        </w:rPr>
        <w:t xml:space="preserve">                </w:t>
      </w:r>
      <w:r w:rsidR="00470910" w:rsidRPr="007B1C0C">
        <w:rPr>
          <w:rFonts w:ascii="GHEA Grapalat" w:hAnsi="GHEA Grapalat"/>
          <w:sz w:val="24"/>
          <w:szCs w:val="24"/>
        </w:rPr>
        <w:t>Մ</w:t>
      </w:r>
      <w:r w:rsidR="00470910" w:rsidRPr="007B1C0C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7B1C0C">
        <w:rPr>
          <w:rFonts w:ascii="GHEA Grapalat" w:hAnsi="GHEA Grapalat"/>
          <w:sz w:val="24"/>
          <w:szCs w:val="24"/>
        </w:rPr>
        <w:t xml:space="preserve">  ԶԱՔԱՐՅԱՆ</w:t>
      </w:r>
    </w:p>
    <w:sectPr w:rsidR="004E4396" w:rsidRPr="007B1C0C" w:rsidSect="00734A3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C12F8"/>
    <w:rsid w:val="000F4159"/>
    <w:rsid w:val="00112A87"/>
    <w:rsid w:val="002125C0"/>
    <w:rsid w:val="00265683"/>
    <w:rsid w:val="00305786"/>
    <w:rsid w:val="003A2C1D"/>
    <w:rsid w:val="003E19F9"/>
    <w:rsid w:val="003E3900"/>
    <w:rsid w:val="00470910"/>
    <w:rsid w:val="004B6194"/>
    <w:rsid w:val="004E4396"/>
    <w:rsid w:val="004F0669"/>
    <w:rsid w:val="005726D1"/>
    <w:rsid w:val="00734A32"/>
    <w:rsid w:val="00745A97"/>
    <w:rsid w:val="00787C74"/>
    <w:rsid w:val="007B1C0C"/>
    <w:rsid w:val="00804B26"/>
    <w:rsid w:val="0082126F"/>
    <w:rsid w:val="0083646E"/>
    <w:rsid w:val="008412E6"/>
    <w:rsid w:val="00846F4B"/>
    <w:rsid w:val="00955A8F"/>
    <w:rsid w:val="00A03473"/>
    <w:rsid w:val="00AC0DEA"/>
    <w:rsid w:val="00AC2401"/>
    <w:rsid w:val="00B84178"/>
    <w:rsid w:val="00C02564"/>
    <w:rsid w:val="00C04891"/>
    <w:rsid w:val="00C2477C"/>
    <w:rsid w:val="00CA11DD"/>
    <w:rsid w:val="00D568FE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28</cp:revision>
  <cp:lastPrinted>2021-04-14T12:29:00Z</cp:lastPrinted>
  <dcterms:created xsi:type="dcterms:W3CDTF">2016-11-08T10:40:00Z</dcterms:created>
  <dcterms:modified xsi:type="dcterms:W3CDTF">2021-04-14T12:29:00Z</dcterms:modified>
</cp:coreProperties>
</file>