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917AB0" w:rsidRDefault="003E3900" w:rsidP="00917AB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917A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17AB0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917AB0" w:rsidRDefault="000F4159" w:rsidP="00917AB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04891" w:rsidRPr="00917AB0">
        <w:rPr>
          <w:rFonts w:ascii="GHEA Grapalat" w:hAnsi="GHEA Grapalat" w:cs="Sylfaen"/>
          <w:sz w:val="24"/>
          <w:szCs w:val="24"/>
        </w:rPr>
        <w:t>ՀՈՂԱՄԱՍԻ ՆՊԱՏԱԿԱՅԻՆ ՆՇԱՆԱԿՈՒԹՅ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ՈՒ</w:t>
      </w:r>
      <w:r w:rsidR="00C04891" w:rsidRPr="00917AB0">
        <w:rPr>
          <w:rFonts w:ascii="GHEA Grapalat" w:hAnsi="GHEA Grapalat" w:cs="Sylfaen"/>
          <w:sz w:val="24"/>
          <w:szCs w:val="24"/>
        </w:rPr>
        <w:t>Ն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Ը</w:t>
      </w:r>
      <w:r w:rsidR="00C02564" w:rsidRPr="00917AB0">
        <w:rPr>
          <w:rFonts w:ascii="GHEA Grapalat" w:hAnsi="GHEA Grapalat" w:cs="Sylfaen"/>
          <w:sz w:val="24"/>
          <w:szCs w:val="24"/>
        </w:rPr>
        <w:t xml:space="preserve"> </w:t>
      </w:r>
      <w:r w:rsidR="00C04891" w:rsidRPr="00917AB0">
        <w:rPr>
          <w:rFonts w:ascii="GHEA Grapalat" w:hAnsi="GHEA Grapalat" w:cs="Sylfaen"/>
          <w:sz w:val="24"/>
          <w:szCs w:val="24"/>
        </w:rPr>
        <w:t>ՓՈ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ԽԵԼՈՒ</w:t>
      </w:r>
      <w:r w:rsidR="00787C74" w:rsidRPr="00917AB0">
        <w:rPr>
          <w:rFonts w:ascii="GHEA Grapalat" w:hAnsi="GHEA Grapalat" w:cs="Sylfaen"/>
          <w:sz w:val="24"/>
          <w:szCs w:val="24"/>
        </w:rPr>
        <w:t xml:space="preserve"> </w:t>
      </w:r>
      <w:r w:rsidR="00C04891" w:rsidRPr="00917AB0">
        <w:rPr>
          <w:rFonts w:ascii="GHEA Grapalat" w:hAnsi="GHEA Grapalat" w:cs="Sylfaen"/>
          <w:sz w:val="24"/>
          <w:szCs w:val="24"/>
        </w:rPr>
        <w:t>ՄԱՍԻՆ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917AB0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917A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17A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17AB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17AB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17AB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17AB0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917AB0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917AB0" w:rsidRDefault="003E3900" w:rsidP="00917AB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917AB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917AB0" w:rsidRPr="00917AB0" w:rsidRDefault="003E19F9" w:rsidP="00917AB0">
      <w:pPr>
        <w:pStyle w:val="a5"/>
        <w:spacing w:after="0" w:line="240" w:lineRule="atLeast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17AB0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917AB0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917AB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917AB0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 Մեղրի համայնքի</w:t>
      </w:r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Times New Roman"/>
          <w:sz w:val="24"/>
          <w:szCs w:val="24"/>
        </w:rPr>
        <w:t>Ալվանք</w:t>
      </w:r>
      <w:proofErr w:type="spellEnd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04891" w:rsidRPr="00917AB0">
        <w:rPr>
          <w:rFonts w:ascii="GHEA Grapalat" w:eastAsia="Times New Roman" w:hAnsi="GHEA Grapalat" w:cs="Times New Roman"/>
          <w:sz w:val="24"/>
          <w:szCs w:val="24"/>
          <w:lang w:val="en-US"/>
        </w:rPr>
        <w:t>բնակավայրի</w:t>
      </w:r>
      <w:proofErr w:type="spellEnd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>վարչական</w:t>
      </w:r>
      <w:proofErr w:type="spellEnd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>սահմաններում</w:t>
      </w:r>
      <w:proofErr w:type="spellEnd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>գտնվող</w:t>
      </w:r>
      <w:proofErr w:type="spellEnd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5726D1" w:rsidRPr="00917AB0">
        <w:rPr>
          <w:rFonts w:ascii="GHEA Grapalat" w:eastAsia="Times New Roman" w:hAnsi="GHEA Grapalat" w:cs="Times New Roman"/>
          <w:sz w:val="24"/>
          <w:szCs w:val="24"/>
          <w:lang w:val="en-US"/>
        </w:rPr>
        <w:t>ային</w:t>
      </w:r>
      <w:proofErr w:type="spellEnd"/>
      <w:r w:rsidR="00846F4B" w:rsidRPr="00917A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="00AC0DEA" w:rsidRPr="00917A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416F" w:rsidRPr="00917AB0">
        <w:rPr>
          <w:rFonts w:ascii="GHEA Grapalat" w:hAnsi="GHEA Grapalat"/>
          <w:color w:val="000000"/>
          <w:sz w:val="24"/>
          <w:szCs w:val="24"/>
        </w:rPr>
        <w:t>0,0285</w:t>
      </w:r>
      <w:r w:rsidR="00734A32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34A32" w:rsidRPr="00917AB0">
        <w:rPr>
          <w:rFonts w:ascii="GHEA Grapalat" w:hAnsi="GHEA Grapalat"/>
          <w:color w:val="000000"/>
          <w:sz w:val="24"/>
          <w:szCs w:val="24"/>
          <w:lang w:val="en-US"/>
        </w:rPr>
        <w:t>հեկտար</w:t>
      </w:r>
      <w:proofErr w:type="spellEnd"/>
      <w:r w:rsidR="00734A32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46F4B" w:rsidRPr="00917AB0">
        <w:rPr>
          <w:rFonts w:ascii="GHEA Grapalat" w:eastAsia="Times New Roman" w:hAnsi="GHEA Grapalat" w:cs="Times New Roman"/>
          <w:sz w:val="24"/>
          <w:szCs w:val="24"/>
          <w:lang w:val="hy-AM"/>
        </w:rPr>
        <w:t>հողամաս</w:t>
      </w:r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proofErr w:type="spellStart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>նպ</w:t>
      </w:r>
      <w:r w:rsidR="0083646E" w:rsidRPr="00917AB0">
        <w:rPr>
          <w:rFonts w:ascii="GHEA Grapalat" w:eastAsia="Times New Roman" w:hAnsi="GHEA Grapalat" w:cs="Times New Roman"/>
          <w:sz w:val="24"/>
          <w:szCs w:val="24"/>
        </w:rPr>
        <w:t>ատակային</w:t>
      </w:r>
      <w:proofErr w:type="spellEnd"/>
      <w:r w:rsidR="0083646E" w:rsidRPr="00917A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3646E" w:rsidRPr="00917AB0">
        <w:rPr>
          <w:rFonts w:ascii="GHEA Grapalat" w:eastAsia="Times New Roman" w:hAnsi="GHEA Grapalat" w:cs="Times New Roman"/>
          <w:sz w:val="24"/>
          <w:szCs w:val="24"/>
        </w:rPr>
        <w:t>նշանակությունը</w:t>
      </w:r>
      <w:proofErr w:type="spellEnd"/>
      <w:r w:rsidR="00846F4B" w:rsidRPr="00917A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3646E" w:rsidRPr="00917AB0">
        <w:rPr>
          <w:rFonts w:ascii="GHEA Grapalat" w:eastAsia="Times New Roman" w:hAnsi="GHEA Grapalat" w:cs="Times New Roman"/>
          <w:sz w:val="24"/>
          <w:szCs w:val="24"/>
          <w:lang w:val="en-US"/>
        </w:rPr>
        <w:t>փոխել</w:t>
      </w:r>
      <w:proofErr w:type="spellEnd"/>
      <w:r w:rsidR="0083646E" w:rsidRPr="00917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էներգետիկայի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կապի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տրանսպորտի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կոմունալ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ենթակառուցվածքների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օբյեկտների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՝</w:t>
      </w:r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 &lt;&lt;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կապի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  <w:lang w:val="en-US"/>
        </w:rPr>
        <w:t>օբյեկտների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72416F" w:rsidRPr="00917AB0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="0072416F" w:rsidRPr="00917AB0">
        <w:rPr>
          <w:rFonts w:ascii="GHEA Grapalat" w:hAnsi="GHEA Grapalat"/>
          <w:color w:val="000000"/>
          <w:sz w:val="24"/>
          <w:szCs w:val="24"/>
        </w:rPr>
        <w:t xml:space="preserve">&gt;&gt; </w:t>
      </w:r>
      <w:r w:rsidR="00734A32" w:rsidRPr="00917AB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E4396" w:rsidRPr="00917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4396" w:rsidRPr="00917AB0">
        <w:rPr>
          <w:rFonts w:ascii="GHEA Grapalat" w:hAnsi="GHEA Grapalat" w:cs="Sylfaen"/>
          <w:sz w:val="24"/>
          <w:szCs w:val="24"/>
        </w:rPr>
        <w:t>գործառնական</w:t>
      </w:r>
      <w:proofErr w:type="spellEnd"/>
      <w:r w:rsidR="005726D1" w:rsidRPr="00917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726D1" w:rsidRPr="00917AB0">
        <w:rPr>
          <w:rFonts w:ascii="GHEA Grapalat" w:hAnsi="GHEA Grapalat" w:cs="Sylfaen"/>
          <w:sz w:val="24"/>
          <w:szCs w:val="24"/>
        </w:rPr>
        <w:t>նշանակությամբ</w:t>
      </w:r>
      <w:proofErr w:type="spellEnd"/>
      <w:r w:rsidR="00F641CA" w:rsidRPr="00917AB0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46F4B" w:rsidRPr="00917AB0" w:rsidRDefault="0083646E" w:rsidP="00917AB0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917AB0">
        <w:rPr>
          <w:rFonts w:ascii="GHEA Grapalat" w:eastAsia="Times New Roman" w:hAnsi="GHEA Grapalat" w:cs="Times New Roman"/>
          <w:sz w:val="24"/>
          <w:szCs w:val="24"/>
        </w:rPr>
        <w:br/>
        <w:t xml:space="preserve">         </w:t>
      </w:r>
      <w:proofErr w:type="spellStart"/>
      <w:r w:rsidRPr="00917AB0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Pr="00917A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416F" w:rsidRPr="00917AB0">
        <w:rPr>
          <w:rFonts w:ascii="GHEA Grapalat" w:hAnsi="GHEA Grapalat"/>
          <w:color w:val="000000"/>
          <w:sz w:val="24"/>
          <w:szCs w:val="24"/>
        </w:rPr>
        <w:t>0</w:t>
      </w:r>
      <w:proofErr w:type="gramStart"/>
      <w:r w:rsidR="0072416F" w:rsidRPr="00917AB0">
        <w:rPr>
          <w:rFonts w:ascii="GHEA Grapalat" w:hAnsi="GHEA Grapalat"/>
          <w:color w:val="000000"/>
          <w:sz w:val="24"/>
          <w:szCs w:val="24"/>
        </w:rPr>
        <w:t>,0285</w:t>
      </w:r>
      <w:proofErr w:type="gramEnd"/>
      <w:r w:rsidRPr="00917A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հեկտար</w:t>
      </w:r>
      <w:proofErr w:type="spellEnd"/>
      <w:r w:rsidRPr="00917A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917AB0">
        <w:rPr>
          <w:rFonts w:ascii="GHEA Grapalat" w:hAnsi="GHEA Grapalat"/>
          <w:sz w:val="24"/>
          <w:szCs w:val="24"/>
        </w:rPr>
        <w:t xml:space="preserve"> 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վարչապետի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2001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թվականի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օգոստոսի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599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որոշմամբ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ստեղծված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հողերի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օգտագործման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ժամանակավոր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սխեմաների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համաձայնեցման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միջգերատեսչական</w:t>
      </w:r>
      <w:proofErr w:type="spellEnd"/>
      <w:r w:rsidRPr="00917AB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հանձնաժողովի</w:t>
      </w:r>
      <w:proofErr w:type="spellEnd"/>
      <w:r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կողմից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</w:t>
      </w:r>
      <w:r w:rsidR="0072416F"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734A32"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</w:t>
      </w:r>
      <w:r w:rsidR="0072416F"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AC0DEA"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.20</w:t>
      </w:r>
      <w:r w:rsidR="00734A32"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21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վականին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ստացել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է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r w:rsidR="00734A32"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</w:t>
      </w:r>
      <w:r w:rsidR="0072416F"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</w:t>
      </w:r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դրական</w:t>
      </w:r>
      <w:proofErr w:type="spellEnd"/>
      <w:r w:rsidRPr="00917AB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եզրակացություն</w:t>
      </w:r>
      <w:r w:rsidR="00734A32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ը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,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ըստ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որի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անհրաժեշտ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է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կատարել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փոփոխություն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: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փոփոխումից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հետո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0,0285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հողամասը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և</w:t>
      </w:r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նրա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վրա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ամրակայված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բջջային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կայանը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օրենքով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սահմանված</w:t>
      </w:r>
      <w:proofErr w:type="spellEnd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2416F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կարգով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34A32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տրամադր</w:t>
      </w:r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վելու</w:t>
      </w:r>
      <w:proofErr w:type="spellEnd"/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է </w:t>
      </w:r>
      <w:r w:rsidR="00734A32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&lt;&lt;</w:t>
      </w:r>
      <w:r w:rsidR="00101FD1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101FD1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ՄՏՍ</w:t>
      </w:r>
      <w:r w:rsidR="00101FD1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101FD1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Հայաստան</w:t>
      </w:r>
      <w:proofErr w:type="spellEnd"/>
      <w:r w:rsidR="00734A32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&gt;&gt; </w:t>
      </w:r>
      <w:r w:rsidR="00101FD1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ՓԲ</w:t>
      </w:r>
      <w:r w:rsidR="00734A32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Ը</w:t>
      </w:r>
      <w:r w:rsidR="00734A32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-</w:t>
      </w:r>
      <w:proofErr w:type="spellStart"/>
      <w:r w:rsidR="00734A32" w:rsidRPr="00917AB0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ին</w:t>
      </w:r>
      <w:proofErr w:type="spellEnd"/>
      <w:r w:rsidR="00AC0DEA" w:rsidRPr="00917AB0">
        <w:rPr>
          <w:rFonts w:ascii="GHEA Grapalat" w:hAnsi="GHEA Grapalat" w:cs="Courier New"/>
          <w:sz w:val="24"/>
          <w:szCs w:val="24"/>
          <w:shd w:val="clear" w:color="auto" w:fill="FFFFFF"/>
        </w:rPr>
        <w:t>:</w:t>
      </w:r>
      <w:r w:rsidR="00AC0DEA" w:rsidRPr="00917AB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</w:p>
    <w:p w:rsidR="003E19F9" w:rsidRPr="00917AB0" w:rsidRDefault="003E19F9" w:rsidP="00917AB0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917AB0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04891" w:rsidRPr="00917AB0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C04891" w:rsidRPr="00917AB0">
        <w:rPr>
          <w:rFonts w:ascii="GHEA Grapalat" w:hAnsi="GHEA Grapalat" w:cs="Sylfaen"/>
          <w:sz w:val="24"/>
          <w:szCs w:val="24"/>
        </w:rPr>
        <w:t>ողամասի</w:t>
      </w:r>
      <w:proofErr w:type="spellEnd"/>
      <w:r w:rsidR="00C04891" w:rsidRPr="00917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917AB0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CA11DD" w:rsidRPr="00917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917AB0">
        <w:rPr>
          <w:rFonts w:ascii="GHEA Grapalat" w:hAnsi="GHEA Grapalat" w:cs="Sylfaen"/>
          <w:sz w:val="24"/>
          <w:szCs w:val="24"/>
        </w:rPr>
        <w:t>նշանակությ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ունը</w:t>
      </w:r>
      <w:proofErr w:type="spellEnd"/>
      <w:r w:rsidR="00CA11DD" w:rsidRPr="00917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3646E" w:rsidRPr="00917AB0">
        <w:rPr>
          <w:rFonts w:ascii="GHEA Grapalat" w:hAnsi="GHEA Grapalat" w:cs="Sylfaen"/>
          <w:sz w:val="24"/>
          <w:szCs w:val="24"/>
        </w:rPr>
        <w:t>փո</w:t>
      </w:r>
      <w:r w:rsidR="00C04891" w:rsidRPr="00917AB0">
        <w:rPr>
          <w:rFonts w:ascii="GHEA Grapalat" w:hAnsi="GHEA Grapalat" w:cs="Sylfaen"/>
          <w:sz w:val="24"/>
          <w:szCs w:val="24"/>
        </w:rPr>
        <w:t>խ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ել</w:t>
      </w:r>
      <w:r w:rsidR="00C04891" w:rsidRPr="00917AB0">
        <w:rPr>
          <w:rFonts w:ascii="GHEA Grapalat" w:hAnsi="GHEA Grapalat" w:cs="Sylfaen"/>
          <w:sz w:val="24"/>
          <w:szCs w:val="24"/>
        </w:rPr>
        <w:t>ու</w:t>
      </w:r>
      <w:proofErr w:type="spellEnd"/>
      <w:r w:rsidR="00787C74" w:rsidRPr="00917AB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4891" w:rsidRPr="00917AB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C04891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E201A0" w:rsidRPr="00917AB0" w:rsidRDefault="00E201A0" w:rsidP="00917AB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917AB0" w:rsidRDefault="00734A32" w:rsidP="00917AB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     </w:t>
      </w:r>
      <w:r w:rsidRPr="00917AB0">
        <w:rPr>
          <w:rFonts w:ascii="GHEA Grapalat" w:hAnsi="GHEA Grapalat"/>
          <w:sz w:val="24"/>
          <w:szCs w:val="24"/>
        </w:rPr>
        <w:t xml:space="preserve">ՀԱՄԱՅՆՔԻ ՂԵԿԱՎԱՐ                   </w:t>
      </w:r>
      <w:r w:rsidR="00470910" w:rsidRPr="00917AB0">
        <w:rPr>
          <w:rFonts w:ascii="GHEA Grapalat" w:hAnsi="GHEA Grapalat"/>
          <w:sz w:val="24"/>
          <w:szCs w:val="24"/>
        </w:rPr>
        <w:t xml:space="preserve">  </w:t>
      </w:r>
      <w:r w:rsidRPr="00917AB0">
        <w:rPr>
          <w:rFonts w:ascii="GHEA Grapalat" w:hAnsi="GHEA Grapalat"/>
          <w:sz w:val="24"/>
          <w:szCs w:val="24"/>
        </w:rPr>
        <w:t xml:space="preserve">  </w:t>
      </w:r>
      <w:bookmarkStart w:id="0" w:name="_GoBack"/>
      <w:bookmarkEnd w:id="0"/>
      <w:r w:rsidRPr="00917AB0">
        <w:rPr>
          <w:rFonts w:ascii="GHEA Grapalat" w:hAnsi="GHEA Grapalat"/>
          <w:sz w:val="24"/>
          <w:szCs w:val="24"/>
        </w:rPr>
        <w:t xml:space="preserve">       </w:t>
      </w:r>
      <w:r w:rsidR="00470910" w:rsidRPr="00917AB0">
        <w:rPr>
          <w:rFonts w:ascii="GHEA Grapalat" w:hAnsi="GHEA Grapalat"/>
          <w:sz w:val="24"/>
          <w:szCs w:val="24"/>
        </w:rPr>
        <w:t xml:space="preserve">Մ.  </w:t>
      </w:r>
      <w:r w:rsidRPr="00917AB0">
        <w:rPr>
          <w:rFonts w:ascii="GHEA Grapalat" w:hAnsi="GHEA Grapalat"/>
          <w:sz w:val="24"/>
          <w:szCs w:val="24"/>
        </w:rPr>
        <w:t xml:space="preserve"> ԶԱՔԱՐՅԱՆ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  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br/>
        <w:t xml:space="preserve">                                                     </w:t>
      </w:r>
    </w:p>
    <w:p w:rsidR="004E4396" w:rsidRPr="00917AB0" w:rsidRDefault="00734A32" w:rsidP="00917AB0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</w:rPr>
      </w:pP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4E4396" w:rsidRPr="00917AB0">
        <w:rPr>
          <w:rFonts w:ascii="GHEA Grapalat" w:hAnsi="GHEA Grapalat" w:cs="Sylfaen"/>
          <w:sz w:val="24"/>
          <w:szCs w:val="24"/>
        </w:rPr>
        <w:t>ՏԵՂԵԿԱՆՔ - ՀԻՄՆԱՎՈՐՈՒՄ</w:t>
      </w:r>
    </w:p>
    <w:p w:rsidR="004E4396" w:rsidRPr="00917AB0" w:rsidRDefault="004E4396" w:rsidP="00917AB0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17AB0">
        <w:rPr>
          <w:rFonts w:ascii="GHEA Grapalat" w:hAnsi="GHEA Grapalat"/>
          <w:sz w:val="24"/>
          <w:szCs w:val="24"/>
        </w:rPr>
        <w:t>&lt;&lt;</w:t>
      </w:r>
      <w:r w:rsidR="0083646E" w:rsidRPr="00917AB0">
        <w:rPr>
          <w:rFonts w:ascii="GHEA Grapalat" w:hAnsi="GHEA Grapalat" w:cs="Sylfaen"/>
          <w:sz w:val="24"/>
          <w:szCs w:val="24"/>
        </w:rPr>
        <w:t>ՀՈՂԱՄԱՍԻ ՆՊԱՏԱԿԱՅԻՆ ՆՇԱՆԱԿՈՒԹՅ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ՈՒ</w:t>
      </w:r>
      <w:r w:rsidR="0083646E" w:rsidRPr="00917AB0">
        <w:rPr>
          <w:rFonts w:ascii="GHEA Grapalat" w:hAnsi="GHEA Grapalat" w:cs="Sylfaen"/>
          <w:sz w:val="24"/>
          <w:szCs w:val="24"/>
        </w:rPr>
        <w:t>Ն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Ը</w:t>
      </w:r>
      <w:r w:rsidR="0083646E" w:rsidRPr="00917AB0">
        <w:rPr>
          <w:rFonts w:ascii="GHEA Grapalat" w:hAnsi="GHEA Grapalat" w:cs="Sylfaen"/>
          <w:sz w:val="24"/>
          <w:szCs w:val="24"/>
        </w:rPr>
        <w:t xml:space="preserve"> ՓՈ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ԽԵԼՈՒ</w:t>
      </w:r>
      <w:r w:rsidR="00787C74" w:rsidRPr="00917AB0">
        <w:rPr>
          <w:rFonts w:ascii="GHEA Grapalat" w:hAnsi="GHEA Grapalat" w:cs="Sylfaen"/>
          <w:sz w:val="24"/>
          <w:szCs w:val="24"/>
        </w:rPr>
        <w:t xml:space="preserve"> </w:t>
      </w:r>
      <w:r w:rsidR="0083646E" w:rsidRPr="00917AB0">
        <w:rPr>
          <w:rFonts w:ascii="GHEA Grapalat" w:hAnsi="GHEA Grapalat" w:cs="Sylfaen"/>
          <w:sz w:val="24"/>
          <w:szCs w:val="24"/>
        </w:rPr>
        <w:t>ՄԱՍԻՆ</w:t>
      </w:r>
      <w:r w:rsidRPr="00917AB0">
        <w:rPr>
          <w:rFonts w:ascii="GHEA Grapalat" w:hAnsi="GHEA Grapalat"/>
          <w:sz w:val="24"/>
          <w:szCs w:val="24"/>
        </w:rPr>
        <w:t>&gt;&gt;</w:t>
      </w:r>
      <w:r w:rsidR="00CA11DD" w:rsidRPr="00917AB0">
        <w:rPr>
          <w:rFonts w:ascii="GHEA Grapalat" w:hAnsi="GHEA Grapalat"/>
          <w:sz w:val="24"/>
          <w:szCs w:val="24"/>
        </w:rPr>
        <w:t xml:space="preserve">  </w:t>
      </w:r>
      <w:r w:rsidRPr="00917AB0">
        <w:rPr>
          <w:rFonts w:ascii="GHEA Grapalat" w:hAnsi="GHEA Grapalat"/>
          <w:sz w:val="24"/>
          <w:szCs w:val="24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917AB0" w:rsidRDefault="00917AB0" w:rsidP="00917AB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917AB0" w:rsidRDefault="004E4396" w:rsidP="00917AB0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  <w:proofErr w:type="spellStart"/>
      <w:r w:rsidRPr="00917AB0">
        <w:rPr>
          <w:rFonts w:ascii="GHEA Grapalat" w:hAnsi="GHEA Grapalat"/>
          <w:sz w:val="24"/>
          <w:szCs w:val="24"/>
        </w:rPr>
        <w:t>Մեղրի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համայնքի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ավագանու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003B1A" w:rsidRPr="00917AB0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003B1A" w:rsidRPr="00917AB0">
        <w:rPr>
          <w:rFonts w:ascii="GHEA Grapalat" w:hAnsi="GHEA Grapalat" w:cs="Sylfaen"/>
          <w:sz w:val="24"/>
          <w:szCs w:val="24"/>
        </w:rPr>
        <w:t>ողամասի</w:t>
      </w:r>
      <w:proofErr w:type="spellEnd"/>
      <w:r w:rsidR="00003B1A" w:rsidRPr="00917AB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3B1A" w:rsidRPr="00917AB0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003B1A" w:rsidRPr="00917AB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3B1A" w:rsidRPr="00917AB0">
        <w:rPr>
          <w:rFonts w:ascii="GHEA Grapalat" w:hAnsi="GHEA Grapalat" w:cs="Sylfaen"/>
          <w:sz w:val="24"/>
          <w:szCs w:val="24"/>
        </w:rPr>
        <w:t>նշանակությ</w:t>
      </w:r>
      <w:r w:rsidR="00003B1A" w:rsidRPr="00917AB0">
        <w:rPr>
          <w:rFonts w:ascii="GHEA Grapalat" w:hAnsi="GHEA Grapalat" w:cs="Sylfaen"/>
          <w:sz w:val="24"/>
          <w:szCs w:val="24"/>
          <w:lang w:val="en-US"/>
        </w:rPr>
        <w:t>ունը</w:t>
      </w:r>
      <w:proofErr w:type="spellEnd"/>
      <w:r w:rsidR="00003B1A" w:rsidRPr="00917AB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3B1A" w:rsidRPr="00917AB0">
        <w:rPr>
          <w:rFonts w:ascii="GHEA Grapalat" w:hAnsi="GHEA Grapalat" w:cs="Sylfaen"/>
          <w:sz w:val="24"/>
          <w:szCs w:val="24"/>
        </w:rPr>
        <w:t>փոխ</w:t>
      </w:r>
      <w:r w:rsidR="00003B1A" w:rsidRPr="00917AB0">
        <w:rPr>
          <w:rFonts w:ascii="GHEA Grapalat" w:hAnsi="GHEA Grapalat" w:cs="Sylfaen"/>
          <w:sz w:val="24"/>
          <w:szCs w:val="24"/>
          <w:lang w:val="en-US"/>
        </w:rPr>
        <w:t>ել</w:t>
      </w:r>
      <w:r w:rsidR="00003B1A" w:rsidRPr="00917AB0">
        <w:rPr>
          <w:rFonts w:ascii="GHEA Grapalat" w:hAnsi="GHEA Grapalat" w:cs="Sylfaen"/>
          <w:sz w:val="24"/>
          <w:szCs w:val="24"/>
        </w:rPr>
        <w:t>ու</w:t>
      </w:r>
      <w:proofErr w:type="spellEnd"/>
      <w:r w:rsidR="00787C74" w:rsidRPr="00917AB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03B1A" w:rsidRPr="00917AB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003B1A" w:rsidRPr="00917A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որոշման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նախագծի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Մեղրի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համայնքի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բյուջեի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r w:rsidR="00917AB0"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7AB0">
        <w:rPr>
          <w:rFonts w:ascii="GHEA Grapalat" w:hAnsi="GHEA Grapalat"/>
          <w:sz w:val="24"/>
          <w:szCs w:val="24"/>
          <w:lang w:val="en-US"/>
        </w:rPr>
        <w:t>եկամուտներում</w:t>
      </w:r>
      <w:proofErr w:type="spellEnd"/>
      <w:r w:rsidR="00917AB0"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r w:rsidR="00917AB0">
        <w:rPr>
          <w:rFonts w:ascii="GHEA Grapalat" w:hAnsi="GHEA Grapalat"/>
          <w:sz w:val="24"/>
          <w:szCs w:val="24"/>
          <w:lang w:val="en-US"/>
        </w:rPr>
        <w:t>և</w:t>
      </w:r>
      <w:r w:rsidR="00917AB0"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ծախսերում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չեն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17AB0">
        <w:rPr>
          <w:rFonts w:ascii="GHEA Grapalat" w:hAnsi="GHEA Grapalat"/>
          <w:sz w:val="24"/>
          <w:szCs w:val="24"/>
        </w:rPr>
        <w:t>առաջանա</w:t>
      </w:r>
      <w:proofErr w:type="spellEnd"/>
      <w:r w:rsidRPr="00917AB0">
        <w:rPr>
          <w:rFonts w:ascii="GHEA Grapalat" w:hAnsi="GHEA Grapalat"/>
          <w:sz w:val="24"/>
          <w:szCs w:val="24"/>
          <w:lang w:val="en-US"/>
        </w:rPr>
        <w:t xml:space="preserve">: </w:t>
      </w:r>
      <w:r w:rsidR="00734A32" w:rsidRPr="00917AB0">
        <w:rPr>
          <w:rFonts w:ascii="GHEA Grapalat" w:hAnsi="GHEA Grapalat"/>
          <w:sz w:val="24"/>
          <w:szCs w:val="24"/>
          <w:lang w:val="en-US"/>
        </w:rPr>
        <w:br/>
      </w:r>
      <w:r w:rsidR="00734A32" w:rsidRPr="00917AB0">
        <w:rPr>
          <w:rFonts w:ascii="GHEA Grapalat" w:hAnsi="GHEA Grapalat"/>
          <w:sz w:val="24"/>
          <w:szCs w:val="24"/>
          <w:lang w:val="en-US"/>
        </w:rPr>
        <w:br/>
        <w:t xml:space="preserve">               </w:t>
      </w:r>
      <w:r w:rsidR="00734A32" w:rsidRPr="00917AB0">
        <w:rPr>
          <w:rFonts w:ascii="GHEA Grapalat" w:hAnsi="GHEA Grapalat"/>
          <w:sz w:val="24"/>
          <w:szCs w:val="24"/>
        </w:rPr>
        <w:t>ՀԱՄԱՅՆՔԻ</w:t>
      </w:r>
      <w:r w:rsidR="00734A32" w:rsidRPr="00917AB0">
        <w:rPr>
          <w:rFonts w:ascii="GHEA Grapalat" w:hAnsi="GHEA Grapalat"/>
          <w:sz w:val="24"/>
          <w:szCs w:val="24"/>
          <w:lang w:val="en-US"/>
        </w:rPr>
        <w:t xml:space="preserve"> </w:t>
      </w:r>
      <w:r w:rsidR="00734A32" w:rsidRPr="00917AB0">
        <w:rPr>
          <w:rFonts w:ascii="GHEA Grapalat" w:hAnsi="GHEA Grapalat"/>
          <w:sz w:val="24"/>
          <w:szCs w:val="24"/>
        </w:rPr>
        <w:t>ՂԵԿԱՎԱՐ</w:t>
      </w:r>
      <w:r w:rsidR="00470910" w:rsidRPr="00917AB0">
        <w:rPr>
          <w:rFonts w:ascii="GHEA Grapalat" w:hAnsi="GHEA Grapalat"/>
          <w:sz w:val="24"/>
          <w:szCs w:val="24"/>
          <w:lang w:val="en-US"/>
        </w:rPr>
        <w:t>՝</w:t>
      </w:r>
      <w:r w:rsidR="00734A32" w:rsidRPr="00917AB0">
        <w:rPr>
          <w:rFonts w:ascii="GHEA Grapalat" w:hAnsi="GHEA Grapalat"/>
          <w:sz w:val="24"/>
          <w:szCs w:val="24"/>
          <w:lang w:val="en-US"/>
        </w:rPr>
        <w:t xml:space="preserve">                            </w:t>
      </w:r>
      <w:r w:rsidR="00470910" w:rsidRPr="00917AB0">
        <w:rPr>
          <w:rFonts w:ascii="GHEA Grapalat" w:hAnsi="GHEA Grapalat"/>
          <w:sz w:val="24"/>
          <w:szCs w:val="24"/>
        </w:rPr>
        <w:t>Մ</w:t>
      </w:r>
      <w:r w:rsidR="00470910" w:rsidRPr="00917AB0">
        <w:rPr>
          <w:rFonts w:ascii="GHEA Grapalat" w:hAnsi="GHEA Grapalat"/>
          <w:sz w:val="24"/>
          <w:szCs w:val="24"/>
          <w:lang w:val="en-US"/>
        </w:rPr>
        <w:t>.</w:t>
      </w:r>
      <w:r w:rsidR="00734A32" w:rsidRPr="00917AB0">
        <w:rPr>
          <w:rFonts w:ascii="GHEA Grapalat" w:hAnsi="GHEA Grapalat"/>
          <w:sz w:val="24"/>
          <w:szCs w:val="24"/>
          <w:lang w:val="en-US"/>
        </w:rPr>
        <w:t xml:space="preserve">  </w:t>
      </w:r>
      <w:r w:rsidR="00734A32" w:rsidRPr="00917AB0">
        <w:rPr>
          <w:rFonts w:ascii="GHEA Grapalat" w:hAnsi="GHEA Grapalat"/>
          <w:sz w:val="24"/>
          <w:szCs w:val="24"/>
        </w:rPr>
        <w:t xml:space="preserve">ԶԱՔԱՐՅԱՆ </w:t>
      </w:r>
    </w:p>
    <w:p w:rsidR="004E4396" w:rsidRPr="00917AB0" w:rsidRDefault="004E4396" w:rsidP="00917AB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E4396" w:rsidRPr="00917AB0" w:rsidRDefault="004E4396" w:rsidP="00917AB0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917AB0">
        <w:rPr>
          <w:rFonts w:ascii="GHEA Grapalat" w:hAnsi="GHEA Grapalat" w:cs="Sylfaen"/>
          <w:sz w:val="24"/>
          <w:szCs w:val="24"/>
        </w:rPr>
        <w:t>ՏԵՂԵԿԱՆՔ - ՀԻՄՆԱՎՈՐՈՒՄ</w:t>
      </w:r>
    </w:p>
    <w:p w:rsidR="004E4396" w:rsidRPr="00917AB0" w:rsidRDefault="004E4396" w:rsidP="00917AB0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83646E" w:rsidRPr="00917AB0">
        <w:rPr>
          <w:rFonts w:ascii="GHEA Grapalat" w:hAnsi="GHEA Grapalat" w:cs="Sylfaen"/>
          <w:sz w:val="24"/>
          <w:szCs w:val="24"/>
        </w:rPr>
        <w:t>ՀՈՂԱՄԱՍԻ ՆՊԱՏԱԿԱՅԻՆ ՆՇԱՆԱԿՈՒԹՅ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ՈՒ</w:t>
      </w:r>
      <w:r w:rsidR="0083646E" w:rsidRPr="00917AB0">
        <w:rPr>
          <w:rFonts w:ascii="GHEA Grapalat" w:hAnsi="GHEA Grapalat" w:cs="Sylfaen"/>
          <w:sz w:val="24"/>
          <w:szCs w:val="24"/>
        </w:rPr>
        <w:t>Ն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Ը</w:t>
      </w:r>
      <w:r w:rsidR="0083646E" w:rsidRPr="00917AB0">
        <w:rPr>
          <w:rFonts w:ascii="GHEA Grapalat" w:hAnsi="GHEA Grapalat" w:cs="Sylfaen"/>
          <w:sz w:val="24"/>
          <w:szCs w:val="24"/>
        </w:rPr>
        <w:t xml:space="preserve"> ՓՈ</w:t>
      </w:r>
      <w:r w:rsidR="0083646E" w:rsidRPr="00917AB0">
        <w:rPr>
          <w:rFonts w:ascii="GHEA Grapalat" w:hAnsi="GHEA Grapalat" w:cs="Sylfaen"/>
          <w:sz w:val="24"/>
          <w:szCs w:val="24"/>
          <w:lang w:val="en-US"/>
        </w:rPr>
        <w:t>ԽԵԼՈՒ</w:t>
      </w:r>
      <w:r w:rsidR="0083646E" w:rsidRPr="00917AB0">
        <w:rPr>
          <w:rFonts w:ascii="GHEA Grapalat" w:hAnsi="GHEA Grapalat" w:cs="Sylfaen"/>
          <w:sz w:val="24"/>
          <w:szCs w:val="24"/>
        </w:rPr>
        <w:t xml:space="preserve"> ՄԱՍԻՆ</w:t>
      </w:r>
      <w:r w:rsidRPr="00917AB0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917AB0">
        <w:rPr>
          <w:rFonts w:ascii="GHEA Grapalat" w:hAnsi="GHEA Grapalat"/>
          <w:sz w:val="24"/>
          <w:szCs w:val="24"/>
        </w:rPr>
        <w:t xml:space="preserve">   ՄԵՂՐԻ ՀԱՄԱՅՆՔԻ ԱՎԱԳԱՆՈՒ ՈՐՈՇՄԱՆ ՆԱԽԱԳԾԻ ԸՆԴՈՒՆՄԱՆ ԿԱՊԱԿՑՈՒԹՅԱՄԲ </w:t>
      </w:r>
      <w:r w:rsidRPr="00917AB0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917AB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917AB0">
        <w:rPr>
          <w:rFonts w:ascii="GHEA Grapalat" w:eastAsiaTheme="minorHAnsi" w:hAnsi="GHEA Grapalat" w:cs="Sylfaen"/>
          <w:sz w:val="24"/>
          <w:szCs w:val="24"/>
        </w:rPr>
        <w:t>ԻՐԱՎԱԿԱՆ ԱԿՏԵՐԻ</w:t>
      </w:r>
      <w:r w:rsidRPr="00917AB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917AB0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917AB0">
        <w:rPr>
          <w:rFonts w:ascii="GHEA Grapalat" w:eastAsiaTheme="minorHAnsi" w:hAnsi="GHEA Grapalat" w:cs="Sylfaen"/>
          <w:sz w:val="24"/>
          <w:szCs w:val="24"/>
        </w:rPr>
        <w:t xml:space="preserve"> ԱՆՀՐԱԺԵՇՏՈՒԹՅԱՆ</w:t>
      </w:r>
      <w:r w:rsidRPr="00917AB0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917AB0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917AB0" w:rsidRDefault="00917AB0" w:rsidP="00917AB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917AB0" w:rsidRDefault="00917AB0" w:rsidP="00917AB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917AB0" w:rsidRDefault="004E4396" w:rsidP="00917AB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917AB0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003B1A" w:rsidRPr="00917AB0">
        <w:rPr>
          <w:rFonts w:ascii="GHEA Grapalat" w:hAnsi="GHEA Grapalat" w:cs="Sylfaen"/>
          <w:sz w:val="24"/>
          <w:szCs w:val="24"/>
          <w:lang w:val="hy-AM"/>
        </w:rPr>
        <w:t>Հողամասի նպատակային նշանակությունը փոխելու</w:t>
      </w:r>
      <w:r w:rsidR="00787C74" w:rsidRPr="00917A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917AB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003B1A" w:rsidRPr="00917A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17A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917AB0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917AB0">
        <w:rPr>
          <w:rFonts w:ascii="GHEA Grapalat" w:hAnsi="GHEA Grapalat" w:cs="Sylfaen"/>
          <w:sz w:val="24"/>
          <w:szCs w:val="24"/>
          <w:lang w:val="hy-AM"/>
        </w:rPr>
        <w:t>այլ</w:t>
      </w:r>
      <w:r w:rsidRPr="00917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AB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17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AB0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17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AB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17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AB0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917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AB0">
        <w:rPr>
          <w:rFonts w:ascii="GHEA Grapalat" w:hAnsi="GHEA Grapalat" w:cs="Sylfaen"/>
          <w:sz w:val="24"/>
          <w:szCs w:val="24"/>
          <w:lang w:val="hy-AM"/>
        </w:rPr>
        <w:t>չի</w:t>
      </w:r>
      <w:r w:rsidRPr="00917A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7AB0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917AB0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17AB0" w:rsidRDefault="00734A32" w:rsidP="00917AB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917AB0">
        <w:rPr>
          <w:rFonts w:ascii="GHEA Grapalat" w:hAnsi="GHEA Grapalat"/>
          <w:sz w:val="24"/>
          <w:szCs w:val="24"/>
          <w:lang w:val="en-US"/>
        </w:rPr>
        <w:t xml:space="preserve">                </w:t>
      </w:r>
    </w:p>
    <w:p w:rsidR="00917AB0" w:rsidRDefault="00917AB0" w:rsidP="00917AB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917AB0" w:rsidRDefault="004E4396" w:rsidP="00917AB0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917AB0">
        <w:rPr>
          <w:rFonts w:ascii="GHEA Grapalat" w:hAnsi="GHEA Grapalat"/>
          <w:sz w:val="24"/>
          <w:szCs w:val="24"/>
        </w:rPr>
        <w:t xml:space="preserve">ՀԱՄԱՅՆՔԻ ՂԵԿԱՎԱՐ          </w:t>
      </w:r>
      <w:r w:rsidR="00734A32" w:rsidRPr="00917AB0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17AB0">
        <w:rPr>
          <w:rFonts w:ascii="GHEA Grapalat" w:hAnsi="GHEA Grapalat"/>
          <w:sz w:val="24"/>
          <w:szCs w:val="24"/>
        </w:rPr>
        <w:t xml:space="preserve">                </w:t>
      </w:r>
      <w:r w:rsidR="00470910" w:rsidRPr="00917AB0">
        <w:rPr>
          <w:rFonts w:ascii="GHEA Grapalat" w:hAnsi="GHEA Grapalat"/>
          <w:sz w:val="24"/>
          <w:szCs w:val="24"/>
        </w:rPr>
        <w:t>Մ</w:t>
      </w:r>
      <w:r w:rsidR="00470910" w:rsidRPr="00917AB0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917AB0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917AB0" w:rsidSect="00734A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101FD1"/>
    <w:rsid w:val="002125C0"/>
    <w:rsid w:val="00265683"/>
    <w:rsid w:val="003A2C1D"/>
    <w:rsid w:val="003E19F9"/>
    <w:rsid w:val="003E3900"/>
    <w:rsid w:val="00470910"/>
    <w:rsid w:val="004B6194"/>
    <w:rsid w:val="004E4396"/>
    <w:rsid w:val="004F0669"/>
    <w:rsid w:val="005726D1"/>
    <w:rsid w:val="0072416F"/>
    <w:rsid w:val="00734A32"/>
    <w:rsid w:val="00745A97"/>
    <w:rsid w:val="00787C74"/>
    <w:rsid w:val="00804B26"/>
    <w:rsid w:val="0083646E"/>
    <w:rsid w:val="008412E6"/>
    <w:rsid w:val="00846F4B"/>
    <w:rsid w:val="00917AB0"/>
    <w:rsid w:val="00955A8F"/>
    <w:rsid w:val="00A03473"/>
    <w:rsid w:val="00AC0DEA"/>
    <w:rsid w:val="00AC2401"/>
    <w:rsid w:val="00B84178"/>
    <w:rsid w:val="00C02564"/>
    <w:rsid w:val="00C04891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27</cp:revision>
  <cp:lastPrinted>2021-04-14T11:42:00Z</cp:lastPrinted>
  <dcterms:created xsi:type="dcterms:W3CDTF">2016-11-08T10:40:00Z</dcterms:created>
  <dcterms:modified xsi:type="dcterms:W3CDTF">2021-04-14T11:42:00Z</dcterms:modified>
</cp:coreProperties>
</file>